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31D3ABE1" w:rsidR="00B75DA6" w:rsidRPr="00453625" w:rsidRDefault="00503795" w:rsidP="005B3B1E">
      <w:pPr>
        <w:keepNext/>
        <w:keepLines/>
        <w:widowControl w:val="0"/>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7FD25087">
            <wp:simplePos x="0" y="0"/>
            <wp:positionH relativeFrom="page">
              <wp:posOffset>-160655</wp:posOffset>
            </wp:positionH>
            <wp:positionV relativeFrom="page">
              <wp:posOffset>995045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FD09FB" w14:textId="4D9B4401" w:rsidR="00503795" w:rsidRDefault="00EC4299" w:rsidP="005B3B1E">
      <w:pPr>
        <w:keepNext/>
        <w:keepLines/>
        <w:widowControl w:val="0"/>
        <w:rPr>
          <w:rFonts w:ascii="Arial" w:hAnsi="Arial" w:cs="Arial"/>
          <w:sz w:val="16"/>
          <w:szCs w:val="16"/>
        </w:rPr>
      </w:pPr>
      <w:r w:rsidRPr="00453625">
        <w:rPr>
          <w:rFonts w:ascii="Arial" w:hAnsi="Arial" w:cs="Arial"/>
          <w:sz w:val="16"/>
          <w:szCs w:val="16"/>
        </w:rPr>
        <w:t xml:space="preserve"> </w:t>
      </w:r>
    </w:p>
    <w:p w14:paraId="03916A95" w14:textId="77777777" w:rsidR="00503795" w:rsidRDefault="00503795" w:rsidP="005B3B1E">
      <w:pPr>
        <w:keepNext/>
        <w:keepLines/>
        <w:widowControl w:val="0"/>
        <w:rPr>
          <w:rFonts w:ascii="Arial" w:hAnsi="Arial" w:cs="Arial"/>
          <w:sz w:val="16"/>
          <w:szCs w:val="16"/>
        </w:rPr>
      </w:pPr>
    </w:p>
    <w:p w14:paraId="68FF6959" w14:textId="77777777" w:rsidR="00503795" w:rsidRDefault="00503795" w:rsidP="005B3B1E">
      <w:pPr>
        <w:keepNext/>
        <w:keepLines/>
        <w:widowControl w:val="0"/>
        <w:rPr>
          <w:rFonts w:ascii="Arial" w:hAnsi="Arial" w:cs="Arial"/>
          <w:sz w:val="16"/>
          <w:szCs w:val="16"/>
        </w:rPr>
      </w:pPr>
    </w:p>
    <w:p w14:paraId="32855F76" w14:textId="77777777" w:rsidR="00503795" w:rsidRDefault="00503795" w:rsidP="005B3B1E">
      <w:pPr>
        <w:keepNext/>
        <w:keepLines/>
        <w:widowControl w:val="0"/>
        <w:rPr>
          <w:rFonts w:ascii="Arial" w:hAnsi="Arial" w:cs="Arial"/>
          <w:sz w:val="16"/>
          <w:szCs w:val="16"/>
        </w:rPr>
      </w:pPr>
    </w:p>
    <w:p w14:paraId="00EAE930" w14:textId="77777777" w:rsidR="00503795" w:rsidRDefault="00503795" w:rsidP="005B3B1E">
      <w:pPr>
        <w:keepNext/>
        <w:keepLines/>
        <w:widowControl w:val="0"/>
        <w:rPr>
          <w:rFonts w:ascii="Arial" w:hAnsi="Arial" w:cs="Arial"/>
          <w:sz w:val="16"/>
          <w:szCs w:val="16"/>
        </w:rPr>
      </w:pPr>
    </w:p>
    <w:p w14:paraId="3830700B" w14:textId="77777777" w:rsidR="00503795" w:rsidRDefault="00503795" w:rsidP="005B3B1E">
      <w:pPr>
        <w:keepNext/>
        <w:keepLines/>
        <w:widowControl w:val="0"/>
        <w:rPr>
          <w:rFonts w:ascii="Arial" w:hAnsi="Arial" w:cs="Arial"/>
          <w:sz w:val="16"/>
          <w:szCs w:val="16"/>
        </w:rPr>
      </w:pPr>
    </w:p>
    <w:p w14:paraId="1B2DA936" w14:textId="28434811" w:rsidR="00EC4299" w:rsidRPr="00453625" w:rsidRDefault="00EC4299" w:rsidP="005B3B1E">
      <w:pPr>
        <w:keepNext/>
        <w:keepLines/>
        <w:widowControl w:val="0"/>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5B3B1E">
      <w:pPr>
        <w:pStyle w:val="Glava"/>
        <w:keepNext/>
        <w:keepLines/>
        <w:widowControl w:val="0"/>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5B3B1E">
      <w:pPr>
        <w:pStyle w:val="Glava"/>
        <w:keepNext/>
        <w:keepLines/>
        <w:widowControl w:val="0"/>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rsidP="005B3B1E">
      <w:pPr>
        <w:keepNext/>
        <w:keepLines/>
        <w:widowControl w:val="0"/>
        <w:rPr>
          <w:rFonts w:ascii="Arial" w:hAnsi="Arial" w:cs="Arial"/>
        </w:rPr>
      </w:pPr>
    </w:p>
    <w:p w14:paraId="51632338" w14:textId="77777777" w:rsidR="00EC4299" w:rsidRPr="00453625" w:rsidRDefault="00EC4299" w:rsidP="005B3B1E">
      <w:pPr>
        <w:keepNext/>
        <w:keepLines/>
        <w:widowControl w:val="0"/>
        <w:rPr>
          <w:rFonts w:ascii="Arial" w:hAnsi="Arial" w:cs="Arial"/>
        </w:rPr>
      </w:pPr>
    </w:p>
    <w:p w14:paraId="634B0EA8" w14:textId="77777777" w:rsidR="00EC4299" w:rsidRPr="00453625" w:rsidRDefault="00EC4299" w:rsidP="005B3B1E">
      <w:pPr>
        <w:keepNext/>
        <w:keepLines/>
        <w:widowControl w:val="0"/>
        <w:rPr>
          <w:rFonts w:ascii="Arial" w:hAnsi="Arial" w:cs="Arial"/>
        </w:rPr>
      </w:pPr>
    </w:p>
    <w:p w14:paraId="517E31C6" w14:textId="77697E69" w:rsidR="00EC4299" w:rsidRPr="00453625" w:rsidRDefault="00EC4299" w:rsidP="005B3B1E">
      <w:pPr>
        <w:keepNext/>
        <w:keepLines/>
        <w:widowControl w:val="0"/>
        <w:rPr>
          <w:rFonts w:ascii="Arial" w:hAnsi="Arial" w:cs="Arial"/>
        </w:rPr>
      </w:pPr>
    </w:p>
    <w:p w14:paraId="71486499" w14:textId="77777777" w:rsidR="00EC4299" w:rsidRPr="00453625" w:rsidRDefault="00EC4299" w:rsidP="005B3B1E">
      <w:pPr>
        <w:keepNext/>
        <w:keepLines/>
        <w:widowControl w:val="0"/>
        <w:rPr>
          <w:rFonts w:ascii="Arial" w:hAnsi="Arial" w:cs="Arial"/>
        </w:rPr>
      </w:pPr>
    </w:p>
    <w:p w14:paraId="01484276" w14:textId="312A6CF0" w:rsidR="00EC4299" w:rsidRPr="00CC2620" w:rsidRDefault="006936D6" w:rsidP="005B3B1E">
      <w:pPr>
        <w:pStyle w:val="datumtevilka"/>
        <w:keepNext/>
        <w:keepLines/>
        <w:widowControl w:val="0"/>
        <w:rPr>
          <w:sz w:val="22"/>
          <w:szCs w:val="22"/>
        </w:rPr>
      </w:pPr>
      <w:r w:rsidRPr="0065399F">
        <w:t xml:space="preserve">Številka: </w:t>
      </w:r>
      <w:r w:rsidRPr="0065399F">
        <w:tab/>
      </w:r>
      <w:r w:rsidR="00935FD6" w:rsidRPr="0065399F">
        <w:t>430-</w:t>
      </w:r>
      <w:r w:rsidR="002A34E8" w:rsidRPr="00CC2620">
        <w:t>1</w:t>
      </w:r>
      <w:r w:rsidR="00503795" w:rsidRPr="00CC2620">
        <w:t>020</w:t>
      </w:r>
      <w:r w:rsidR="00E24B21" w:rsidRPr="00CC2620">
        <w:t>/202</w:t>
      </w:r>
      <w:r w:rsidR="00984814" w:rsidRPr="00CC2620">
        <w:t>4</w:t>
      </w:r>
      <w:r w:rsidR="00B30825" w:rsidRPr="00CC2620">
        <w:t>/</w:t>
      </w:r>
      <w:r w:rsidR="00EA085B">
        <w:t>11</w:t>
      </w:r>
      <w:bookmarkStart w:id="0" w:name="_GoBack"/>
      <w:bookmarkEnd w:id="0"/>
      <w:r w:rsidR="00EC4299" w:rsidRPr="00CC2620">
        <w:t xml:space="preserve">   </w:t>
      </w:r>
    </w:p>
    <w:p w14:paraId="4C2A6C87" w14:textId="11899570" w:rsidR="00EC4299" w:rsidRPr="0065399F" w:rsidRDefault="00EC4299" w:rsidP="005B3B1E">
      <w:pPr>
        <w:pStyle w:val="datumtevilka"/>
        <w:keepNext/>
        <w:keepLines/>
        <w:widowControl w:val="0"/>
        <w:tabs>
          <w:tab w:val="left" w:pos="1665"/>
        </w:tabs>
      </w:pPr>
      <w:r w:rsidRPr="00CC2620">
        <w:t xml:space="preserve">Datum: </w:t>
      </w:r>
      <w:r w:rsidRPr="00CC2620">
        <w:tab/>
      </w:r>
      <w:r w:rsidR="0065399F" w:rsidRPr="00CC2620">
        <w:t xml:space="preserve"> </w:t>
      </w:r>
      <w:r w:rsidR="00CC2620" w:rsidRPr="00CC2620">
        <w:t>8</w:t>
      </w:r>
      <w:r w:rsidR="000F3B32" w:rsidRPr="00CC2620">
        <w:t xml:space="preserve">. </w:t>
      </w:r>
      <w:r w:rsidR="002A34E8" w:rsidRPr="00CC2620">
        <w:t>1</w:t>
      </w:r>
      <w:r w:rsidR="00E24B21" w:rsidRPr="00CC2620">
        <w:t>. 202</w:t>
      </w:r>
      <w:r w:rsidR="00CC2620" w:rsidRPr="00CC2620">
        <w:t>5</w:t>
      </w:r>
    </w:p>
    <w:p w14:paraId="129251B6" w14:textId="77777777" w:rsidR="00EC4299" w:rsidRPr="0065399F" w:rsidRDefault="00EC4299" w:rsidP="005B3B1E">
      <w:pPr>
        <w:pStyle w:val="Glava"/>
        <w:keepNext/>
        <w:keepLines/>
        <w:widowControl w:val="0"/>
        <w:tabs>
          <w:tab w:val="clear" w:pos="4320"/>
          <w:tab w:val="clear" w:pos="8640"/>
        </w:tabs>
        <w:rPr>
          <w:rFonts w:ascii="Arial" w:hAnsi="Arial" w:cs="Arial"/>
          <w:lang w:val="sl-SI"/>
        </w:rPr>
      </w:pPr>
    </w:p>
    <w:p w14:paraId="125569D1" w14:textId="77777777" w:rsidR="00EC4299" w:rsidRDefault="00EC4299" w:rsidP="005B3B1E">
      <w:pPr>
        <w:keepNext/>
        <w:keepLines/>
        <w:widowControl w:val="0"/>
        <w:rPr>
          <w:rFonts w:ascii="Arial" w:hAnsi="Arial" w:cs="Arial"/>
          <w:sz w:val="46"/>
        </w:rPr>
      </w:pPr>
    </w:p>
    <w:p w14:paraId="50DC1B84" w14:textId="77777777" w:rsidR="005D08AD" w:rsidRDefault="005D08AD" w:rsidP="005B3B1E">
      <w:pPr>
        <w:keepNext/>
        <w:keepLines/>
        <w:widowControl w:val="0"/>
        <w:rPr>
          <w:rFonts w:ascii="Arial" w:hAnsi="Arial" w:cs="Arial"/>
          <w:sz w:val="46"/>
        </w:rPr>
      </w:pPr>
    </w:p>
    <w:p w14:paraId="2718754A" w14:textId="77777777" w:rsidR="005D08AD" w:rsidRPr="00ED4593" w:rsidRDefault="00904DBA" w:rsidP="005B3B1E">
      <w:pPr>
        <w:keepNext/>
        <w:keepLines/>
        <w:widowControl w:val="0"/>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5B3B1E">
      <w:pPr>
        <w:keepNext/>
        <w:keepLines/>
        <w:widowControl w:val="0"/>
        <w:rPr>
          <w:rFonts w:ascii="Arial" w:hAnsi="Arial" w:cs="Arial"/>
          <w:sz w:val="46"/>
          <w:szCs w:val="46"/>
        </w:rPr>
      </w:pPr>
    </w:p>
    <w:p w14:paraId="72F9D3CE" w14:textId="77777777" w:rsidR="005D08AD" w:rsidRPr="00453625" w:rsidRDefault="005D08AD" w:rsidP="005B3B1E">
      <w:pPr>
        <w:keepNext/>
        <w:keepLines/>
        <w:widowControl w:val="0"/>
        <w:rPr>
          <w:rFonts w:ascii="Arial" w:hAnsi="Arial" w:cs="Arial"/>
          <w:sz w:val="46"/>
          <w:szCs w:val="46"/>
        </w:rPr>
      </w:pPr>
    </w:p>
    <w:p w14:paraId="3CEE135D" w14:textId="77777777" w:rsidR="00C92975" w:rsidRDefault="00EC4299" w:rsidP="005B3B1E">
      <w:pPr>
        <w:keepNext/>
        <w:keepLines/>
        <w:widowControl w:val="0"/>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C92975" w:rsidRPr="00C92975">
        <w:rPr>
          <w:rFonts w:ascii="Arial" w:hAnsi="Arial" w:cs="Arial"/>
          <w:color w:val="000000" w:themeColor="text1"/>
          <w:sz w:val="46"/>
        </w:rPr>
        <w:t xml:space="preserve">blaga po odprtem postopku za nakup in dobavo polnilnih postaj AC, z izdelavo in pridobitvijo potrebne dokumentacije in soglasij ter vgradnjo polnilnih postaj z izvedbo končnih testiranj in pridobitvijo ustreznih potrdil testiranj, </w:t>
      </w:r>
    </w:p>
    <w:p w14:paraId="127B559E" w14:textId="07755FEF" w:rsidR="00EC4299" w:rsidRPr="00453625" w:rsidRDefault="00C92975" w:rsidP="005B3B1E">
      <w:pPr>
        <w:keepNext/>
        <w:keepLines/>
        <w:widowControl w:val="0"/>
        <w:jc w:val="center"/>
        <w:rPr>
          <w:rFonts w:ascii="Arial" w:hAnsi="Arial" w:cs="Arial"/>
          <w:sz w:val="46"/>
        </w:rPr>
      </w:pPr>
      <w:r w:rsidRPr="00C92975">
        <w:rPr>
          <w:rFonts w:ascii="Arial" w:hAnsi="Arial" w:cs="Arial"/>
          <w:color w:val="000000" w:themeColor="text1"/>
          <w:sz w:val="46"/>
        </w:rPr>
        <w:t>št. 430-1020/2024</w:t>
      </w:r>
    </w:p>
    <w:p w14:paraId="209051B0" w14:textId="77777777" w:rsidR="00EC4299" w:rsidRPr="00453625" w:rsidRDefault="00EC4299" w:rsidP="005B3B1E">
      <w:pPr>
        <w:keepNext/>
        <w:keepLines/>
        <w:widowControl w:val="0"/>
        <w:rPr>
          <w:rFonts w:ascii="Arial" w:hAnsi="Arial" w:cs="Arial"/>
          <w:sz w:val="24"/>
          <w:szCs w:val="24"/>
        </w:rPr>
      </w:pPr>
    </w:p>
    <w:p w14:paraId="5B9A84C2" w14:textId="6CBD54B2" w:rsidR="00EC4299" w:rsidRPr="00453625" w:rsidRDefault="003A49A4" w:rsidP="005B3B1E">
      <w:pPr>
        <w:keepNext/>
        <w:keepLines/>
        <w:widowControl w:val="0"/>
        <w:jc w:val="center"/>
        <w:rPr>
          <w:rFonts w:ascii="Arial" w:hAnsi="Arial" w:cs="Arial"/>
        </w:rPr>
      </w:pPr>
      <w:r w:rsidRPr="00016BB9">
        <w:rPr>
          <w:rFonts w:ascii="Arial" w:hAnsi="Arial" w:cs="Arial"/>
          <w:sz w:val="28"/>
          <w:szCs w:val="28"/>
        </w:rPr>
        <w:t>delno financirano iz sredstev evropskega Mehanizma za okrevanje in odpornost</w:t>
      </w:r>
    </w:p>
    <w:p w14:paraId="51E3ECAE" w14:textId="77777777" w:rsidR="00EC4299" w:rsidRPr="00453625" w:rsidRDefault="00EC4299" w:rsidP="005B3B1E">
      <w:pPr>
        <w:keepNext/>
        <w:keepLines/>
        <w:widowControl w:val="0"/>
        <w:rPr>
          <w:rFonts w:ascii="Arial" w:hAnsi="Arial" w:cs="Arial"/>
        </w:rPr>
      </w:pPr>
    </w:p>
    <w:p w14:paraId="2FFB9FC3" w14:textId="77777777" w:rsidR="00EC4299" w:rsidRPr="00453625" w:rsidRDefault="00EC4299" w:rsidP="005B3B1E">
      <w:pPr>
        <w:keepNext/>
        <w:keepLines/>
        <w:widowControl w:val="0"/>
        <w:rPr>
          <w:rFonts w:ascii="Arial" w:hAnsi="Arial" w:cs="Arial"/>
        </w:rPr>
      </w:pPr>
    </w:p>
    <w:p w14:paraId="632CB96E" w14:textId="77777777" w:rsidR="00EC4299" w:rsidRPr="00453625" w:rsidRDefault="00EC4299" w:rsidP="005B3B1E">
      <w:pPr>
        <w:keepNext/>
        <w:keepLines/>
        <w:widowControl w:val="0"/>
        <w:rPr>
          <w:rFonts w:ascii="Arial" w:hAnsi="Arial" w:cs="Arial"/>
        </w:rPr>
      </w:pPr>
    </w:p>
    <w:p w14:paraId="45D296A3" w14:textId="77777777" w:rsidR="00EC4299" w:rsidRPr="00453625" w:rsidRDefault="00EC4299" w:rsidP="005B3B1E">
      <w:pPr>
        <w:keepNext/>
        <w:keepLines/>
        <w:widowControl w:val="0"/>
        <w:rPr>
          <w:rFonts w:ascii="Arial" w:hAnsi="Arial" w:cs="Arial"/>
        </w:rPr>
      </w:pPr>
    </w:p>
    <w:p w14:paraId="38053B8E" w14:textId="77777777" w:rsidR="00AB7CE1" w:rsidRPr="00F8715F" w:rsidRDefault="0019065A" w:rsidP="005B3B1E">
      <w:pPr>
        <w:keepNext/>
        <w:keepLines/>
        <w:widowControl w:val="0"/>
        <w:spacing w:line="260" w:lineRule="exact"/>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3BCA99A4" w14:textId="77777777" w:rsidR="005A05E5" w:rsidRPr="00F8715F" w:rsidRDefault="005A05E5" w:rsidP="005B3B1E">
      <w:pPr>
        <w:keepNext/>
        <w:keepLines/>
        <w:widowControl w:val="0"/>
        <w:spacing w:line="260" w:lineRule="exact"/>
        <w:rPr>
          <w:rFonts w:ascii="Arial" w:hAnsi="Arial" w:cs="Arial"/>
          <w:dstrike/>
          <w:sz w:val="20"/>
          <w:szCs w:val="20"/>
        </w:rPr>
      </w:pPr>
    </w:p>
    <w:p w14:paraId="3DCE0DE5" w14:textId="7C5FAF2E" w:rsidR="00277254" w:rsidRPr="00277254" w:rsidRDefault="00AB7CE1" w:rsidP="00277254">
      <w:pPr>
        <w:pStyle w:val="Kazalovsebine1"/>
        <w:spacing w:line="276" w:lineRule="auto"/>
        <w:jc w:val="both"/>
        <w:rPr>
          <w:rFonts w:eastAsiaTheme="minorEastAsia"/>
          <w:bCs w:val="0"/>
          <w:caps w:val="0"/>
        </w:rPr>
      </w:pPr>
      <w:r w:rsidRPr="00277254">
        <w:fldChar w:fldCharType="begin"/>
      </w:r>
      <w:r w:rsidRPr="00277254">
        <w:instrText xml:space="preserve"> TOC \o "1-3" \h \z \u </w:instrText>
      </w:r>
      <w:r w:rsidRPr="00277254">
        <w:fldChar w:fldCharType="separate"/>
      </w:r>
      <w:hyperlink w:anchor="_Toc185511312" w:history="1">
        <w:r w:rsidR="00277254" w:rsidRPr="00277254">
          <w:rPr>
            <w:rStyle w:val="Hiperpovezava"/>
          </w:rPr>
          <w:t>1</w:t>
        </w:r>
        <w:r w:rsidR="00277254" w:rsidRPr="00277254">
          <w:rPr>
            <w:rFonts w:eastAsiaTheme="minorEastAsia"/>
            <w:bCs w:val="0"/>
            <w:caps w:val="0"/>
          </w:rPr>
          <w:tab/>
        </w:r>
        <w:r w:rsidR="00277254" w:rsidRPr="00277254">
          <w:rPr>
            <w:rStyle w:val="Hiperpovezava"/>
          </w:rPr>
          <w:t>NAROČNIK</w:t>
        </w:r>
        <w:r w:rsidR="00277254" w:rsidRPr="00277254">
          <w:rPr>
            <w:webHidden/>
          </w:rPr>
          <w:tab/>
        </w:r>
        <w:r w:rsidR="00277254" w:rsidRPr="00277254">
          <w:rPr>
            <w:webHidden/>
          </w:rPr>
          <w:fldChar w:fldCharType="begin"/>
        </w:r>
        <w:r w:rsidR="00277254" w:rsidRPr="00277254">
          <w:rPr>
            <w:webHidden/>
          </w:rPr>
          <w:instrText xml:space="preserve"> PAGEREF _Toc185511312 \h </w:instrText>
        </w:r>
        <w:r w:rsidR="00277254" w:rsidRPr="00277254">
          <w:rPr>
            <w:webHidden/>
          </w:rPr>
        </w:r>
        <w:r w:rsidR="00277254" w:rsidRPr="00277254">
          <w:rPr>
            <w:webHidden/>
          </w:rPr>
          <w:fldChar w:fldCharType="separate"/>
        </w:r>
        <w:r w:rsidR="00C71741">
          <w:rPr>
            <w:webHidden/>
          </w:rPr>
          <w:t>3</w:t>
        </w:r>
        <w:r w:rsidR="00277254" w:rsidRPr="00277254">
          <w:rPr>
            <w:webHidden/>
          </w:rPr>
          <w:fldChar w:fldCharType="end"/>
        </w:r>
      </w:hyperlink>
    </w:p>
    <w:p w14:paraId="24F7CF81" w14:textId="26880B1B" w:rsidR="00277254" w:rsidRPr="00277254" w:rsidRDefault="00EA085B" w:rsidP="00277254">
      <w:pPr>
        <w:pStyle w:val="Kazalovsebine1"/>
        <w:spacing w:line="276" w:lineRule="auto"/>
        <w:jc w:val="both"/>
        <w:rPr>
          <w:rFonts w:eastAsiaTheme="minorEastAsia"/>
          <w:bCs w:val="0"/>
          <w:caps w:val="0"/>
        </w:rPr>
      </w:pPr>
      <w:hyperlink w:anchor="_Toc185511313" w:history="1">
        <w:r w:rsidR="00277254" w:rsidRPr="00277254">
          <w:rPr>
            <w:rStyle w:val="Hiperpovezava"/>
          </w:rPr>
          <w:t>2</w:t>
        </w:r>
        <w:r w:rsidR="00277254" w:rsidRPr="00277254">
          <w:rPr>
            <w:rFonts w:eastAsiaTheme="minorEastAsia"/>
            <w:bCs w:val="0"/>
            <w:caps w:val="0"/>
          </w:rPr>
          <w:tab/>
        </w:r>
        <w:r w:rsidR="00277254" w:rsidRPr="00277254">
          <w:rPr>
            <w:rStyle w:val="Hiperpovezava"/>
          </w:rPr>
          <w:t>OZNAKA IN PREDMET JAVNEGA NAROČILA TER SEZNANITEV PONUDNIKOV S SOFINANCIRANJEM PREDMETA JAVNEGA NAROČILA IZ EU SKLADOV</w:t>
        </w:r>
        <w:r w:rsidR="00277254" w:rsidRPr="00277254">
          <w:rPr>
            <w:webHidden/>
          </w:rPr>
          <w:tab/>
        </w:r>
        <w:r w:rsidR="00277254" w:rsidRPr="00277254">
          <w:rPr>
            <w:webHidden/>
          </w:rPr>
          <w:fldChar w:fldCharType="begin"/>
        </w:r>
        <w:r w:rsidR="00277254" w:rsidRPr="00277254">
          <w:rPr>
            <w:webHidden/>
          </w:rPr>
          <w:instrText xml:space="preserve"> PAGEREF _Toc185511313 \h </w:instrText>
        </w:r>
        <w:r w:rsidR="00277254" w:rsidRPr="00277254">
          <w:rPr>
            <w:webHidden/>
          </w:rPr>
        </w:r>
        <w:r w:rsidR="00277254" w:rsidRPr="00277254">
          <w:rPr>
            <w:webHidden/>
          </w:rPr>
          <w:fldChar w:fldCharType="separate"/>
        </w:r>
        <w:r w:rsidR="00C71741">
          <w:rPr>
            <w:webHidden/>
          </w:rPr>
          <w:t>3</w:t>
        </w:r>
        <w:r w:rsidR="00277254" w:rsidRPr="00277254">
          <w:rPr>
            <w:webHidden/>
          </w:rPr>
          <w:fldChar w:fldCharType="end"/>
        </w:r>
      </w:hyperlink>
    </w:p>
    <w:p w14:paraId="51E03C03" w14:textId="52DB8FCF" w:rsidR="00277254" w:rsidRPr="00277254" w:rsidRDefault="00EA085B" w:rsidP="00277254">
      <w:pPr>
        <w:pStyle w:val="Kazalovsebine1"/>
        <w:spacing w:line="276" w:lineRule="auto"/>
        <w:jc w:val="both"/>
        <w:rPr>
          <w:rFonts w:eastAsiaTheme="minorEastAsia"/>
          <w:bCs w:val="0"/>
          <w:caps w:val="0"/>
        </w:rPr>
      </w:pPr>
      <w:hyperlink w:anchor="_Toc185511314" w:history="1">
        <w:r w:rsidR="00277254" w:rsidRPr="00277254">
          <w:rPr>
            <w:rStyle w:val="Hiperpovezava"/>
          </w:rPr>
          <w:t>3</w:t>
        </w:r>
        <w:r w:rsidR="00277254" w:rsidRPr="00277254">
          <w:rPr>
            <w:rFonts w:eastAsiaTheme="minorEastAsia"/>
            <w:bCs w:val="0"/>
            <w:caps w:val="0"/>
          </w:rPr>
          <w:tab/>
        </w:r>
        <w:r w:rsidR="00277254" w:rsidRPr="00277254">
          <w:rPr>
            <w:rStyle w:val="Hiperpovezava"/>
          </w:rPr>
          <w:t>PREDVIDEN OBSEG JAVNEGA NAROČILA, KRAJ DOBAVE IN IZVEDBE STORITEV, ROK DOBAVE IN IZVEDBE</w:t>
        </w:r>
        <w:r w:rsidR="00277254" w:rsidRPr="00277254">
          <w:rPr>
            <w:webHidden/>
          </w:rPr>
          <w:tab/>
        </w:r>
        <w:r w:rsidR="00277254" w:rsidRPr="00277254">
          <w:rPr>
            <w:webHidden/>
          </w:rPr>
          <w:fldChar w:fldCharType="begin"/>
        </w:r>
        <w:r w:rsidR="00277254" w:rsidRPr="00277254">
          <w:rPr>
            <w:webHidden/>
          </w:rPr>
          <w:instrText xml:space="preserve"> PAGEREF _Toc185511314 \h </w:instrText>
        </w:r>
        <w:r w:rsidR="00277254" w:rsidRPr="00277254">
          <w:rPr>
            <w:webHidden/>
          </w:rPr>
        </w:r>
        <w:r w:rsidR="00277254" w:rsidRPr="00277254">
          <w:rPr>
            <w:webHidden/>
          </w:rPr>
          <w:fldChar w:fldCharType="separate"/>
        </w:r>
        <w:r w:rsidR="00C71741">
          <w:rPr>
            <w:webHidden/>
          </w:rPr>
          <w:t>4</w:t>
        </w:r>
        <w:r w:rsidR="00277254" w:rsidRPr="00277254">
          <w:rPr>
            <w:webHidden/>
          </w:rPr>
          <w:fldChar w:fldCharType="end"/>
        </w:r>
      </w:hyperlink>
    </w:p>
    <w:p w14:paraId="226B291E" w14:textId="72D2BCBB" w:rsidR="00277254" w:rsidRPr="00277254" w:rsidRDefault="00EA085B" w:rsidP="00277254">
      <w:pPr>
        <w:pStyle w:val="Kazalovsebine2"/>
        <w:spacing w:line="276" w:lineRule="auto"/>
        <w:jc w:val="both"/>
        <w:rPr>
          <w:rFonts w:eastAsiaTheme="minorEastAsia"/>
          <w:color w:val="auto"/>
        </w:rPr>
      </w:pPr>
      <w:hyperlink w:anchor="_Toc185511315" w:history="1">
        <w:r w:rsidR="00277254" w:rsidRPr="00277254">
          <w:rPr>
            <w:rStyle w:val="Hiperpovezava"/>
          </w:rPr>
          <w:t>3.1</w:t>
        </w:r>
        <w:r w:rsidR="00277254" w:rsidRPr="00277254">
          <w:rPr>
            <w:rFonts w:eastAsiaTheme="minorEastAsia"/>
            <w:color w:val="auto"/>
          </w:rPr>
          <w:tab/>
        </w:r>
        <w:r w:rsidR="00277254" w:rsidRPr="00277254">
          <w:rPr>
            <w:rStyle w:val="Hiperpovezava"/>
          </w:rPr>
          <w:t>Predviden obseg javnega naročila</w:t>
        </w:r>
        <w:r w:rsidR="00277254" w:rsidRPr="00277254">
          <w:rPr>
            <w:webHidden/>
          </w:rPr>
          <w:tab/>
        </w:r>
        <w:r w:rsidR="00277254" w:rsidRPr="00277254">
          <w:rPr>
            <w:webHidden/>
          </w:rPr>
          <w:fldChar w:fldCharType="begin"/>
        </w:r>
        <w:r w:rsidR="00277254" w:rsidRPr="00277254">
          <w:rPr>
            <w:webHidden/>
          </w:rPr>
          <w:instrText xml:space="preserve"> PAGEREF _Toc185511315 \h </w:instrText>
        </w:r>
        <w:r w:rsidR="00277254" w:rsidRPr="00277254">
          <w:rPr>
            <w:webHidden/>
          </w:rPr>
        </w:r>
        <w:r w:rsidR="00277254" w:rsidRPr="00277254">
          <w:rPr>
            <w:webHidden/>
          </w:rPr>
          <w:fldChar w:fldCharType="separate"/>
        </w:r>
        <w:r w:rsidR="00C71741">
          <w:rPr>
            <w:webHidden/>
          </w:rPr>
          <w:t>4</w:t>
        </w:r>
        <w:r w:rsidR="00277254" w:rsidRPr="00277254">
          <w:rPr>
            <w:webHidden/>
          </w:rPr>
          <w:fldChar w:fldCharType="end"/>
        </w:r>
      </w:hyperlink>
    </w:p>
    <w:p w14:paraId="04151834" w14:textId="0C74A851" w:rsidR="00277254" w:rsidRPr="00277254" w:rsidRDefault="00EA085B" w:rsidP="00277254">
      <w:pPr>
        <w:pStyle w:val="Kazalovsebine2"/>
        <w:spacing w:line="276" w:lineRule="auto"/>
        <w:jc w:val="both"/>
        <w:rPr>
          <w:rFonts w:eastAsiaTheme="minorEastAsia"/>
          <w:color w:val="auto"/>
        </w:rPr>
      </w:pPr>
      <w:hyperlink w:anchor="_Toc185511316" w:history="1">
        <w:r w:rsidR="00277254" w:rsidRPr="00277254">
          <w:rPr>
            <w:rStyle w:val="Hiperpovezava"/>
          </w:rPr>
          <w:t>3.2</w:t>
        </w:r>
        <w:r w:rsidR="00277254" w:rsidRPr="00277254">
          <w:rPr>
            <w:rFonts w:eastAsiaTheme="minorEastAsia"/>
            <w:color w:val="auto"/>
          </w:rPr>
          <w:tab/>
        </w:r>
        <w:r w:rsidR="00277254" w:rsidRPr="00277254">
          <w:rPr>
            <w:rStyle w:val="Hiperpovezava"/>
          </w:rPr>
          <w:t>Kraj dobave in postavitve polnilnih postaj AC</w:t>
        </w:r>
        <w:r w:rsidR="00277254" w:rsidRPr="00277254">
          <w:rPr>
            <w:webHidden/>
          </w:rPr>
          <w:tab/>
        </w:r>
        <w:r w:rsidR="00277254" w:rsidRPr="00277254">
          <w:rPr>
            <w:webHidden/>
          </w:rPr>
          <w:fldChar w:fldCharType="begin"/>
        </w:r>
        <w:r w:rsidR="00277254" w:rsidRPr="00277254">
          <w:rPr>
            <w:webHidden/>
          </w:rPr>
          <w:instrText xml:space="preserve"> PAGEREF _Toc185511316 \h </w:instrText>
        </w:r>
        <w:r w:rsidR="00277254" w:rsidRPr="00277254">
          <w:rPr>
            <w:webHidden/>
          </w:rPr>
        </w:r>
        <w:r w:rsidR="00277254" w:rsidRPr="00277254">
          <w:rPr>
            <w:webHidden/>
          </w:rPr>
          <w:fldChar w:fldCharType="separate"/>
        </w:r>
        <w:r w:rsidR="00C71741">
          <w:rPr>
            <w:webHidden/>
          </w:rPr>
          <w:t>4</w:t>
        </w:r>
        <w:r w:rsidR="00277254" w:rsidRPr="00277254">
          <w:rPr>
            <w:webHidden/>
          </w:rPr>
          <w:fldChar w:fldCharType="end"/>
        </w:r>
      </w:hyperlink>
    </w:p>
    <w:p w14:paraId="384E2E20" w14:textId="5D4F18F5" w:rsidR="00277254" w:rsidRPr="00277254" w:rsidRDefault="00EA085B" w:rsidP="00277254">
      <w:pPr>
        <w:pStyle w:val="Kazalovsebine2"/>
        <w:spacing w:line="276" w:lineRule="auto"/>
        <w:jc w:val="both"/>
        <w:rPr>
          <w:rFonts w:eastAsiaTheme="minorEastAsia"/>
          <w:color w:val="auto"/>
        </w:rPr>
      </w:pPr>
      <w:hyperlink w:anchor="_Toc185511317" w:history="1">
        <w:r w:rsidR="00277254" w:rsidRPr="00277254">
          <w:rPr>
            <w:rStyle w:val="Hiperpovezava"/>
          </w:rPr>
          <w:t>3.3</w:t>
        </w:r>
        <w:r w:rsidR="00277254" w:rsidRPr="00277254">
          <w:rPr>
            <w:rFonts w:eastAsiaTheme="minorEastAsia"/>
            <w:color w:val="auto"/>
          </w:rPr>
          <w:tab/>
        </w:r>
        <w:r w:rsidR="00277254" w:rsidRPr="00277254">
          <w:rPr>
            <w:rStyle w:val="Hiperpovezava"/>
          </w:rPr>
          <w:t>Roki za izvedbo</w:t>
        </w:r>
        <w:r w:rsidR="00277254" w:rsidRPr="00277254">
          <w:rPr>
            <w:webHidden/>
          </w:rPr>
          <w:tab/>
        </w:r>
        <w:r w:rsidR="00277254" w:rsidRPr="00277254">
          <w:rPr>
            <w:webHidden/>
          </w:rPr>
          <w:fldChar w:fldCharType="begin"/>
        </w:r>
        <w:r w:rsidR="00277254" w:rsidRPr="00277254">
          <w:rPr>
            <w:webHidden/>
          </w:rPr>
          <w:instrText xml:space="preserve"> PAGEREF _Toc185511317 \h </w:instrText>
        </w:r>
        <w:r w:rsidR="00277254" w:rsidRPr="00277254">
          <w:rPr>
            <w:webHidden/>
          </w:rPr>
        </w:r>
        <w:r w:rsidR="00277254" w:rsidRPr="00277254">
          <w:rPr>
            <w:webHidden/>
          </w:rPr>
          <w:fldChar w:fldCharType="separate"/>
        </w:r>
        <w:r w:rsidR="00C71741">
          <w:rPr>
            <w:webHidden/>
          </w:rPr>
          <w:t>5</w:t>
        </w:r>
        <w:r w:rsidR="00277254" w:rsidRPr="00277254">
          <w:rPr>
            <w:webHidden/>
          </w:rPr>
          <w:fldChar w:fldCharType="end"/>
        </w:r>
      </w:hyperlink>
    </w:p>
    <w:p w14:paraId="2A4C540C" w14:textId="605C9E04" w:rsidR="00277254" w:rsidRPr="00277254" w:rsidRDefault="00EA085B" w:rsidP="00277254">
      <w:pPr>
        <w:pStyle w:val="Kazalovsebine1"/>
        <w:spacing w:line="276" w:lineRule="auto"/>
        <w:jc w:val="both"/>
        <w:rPr>
          <w:rFonts w:eastAsiaTheme="minorEastAsia"/>
          <w:bCs w:val="0"/>
          <w:caps w:val="0"/>
        </w:rPr>
      </w:pPr>
      <w:hyperlink w:anchor="_Toc185511318" w:history="1">
        <w:r w:rsidR="00277254" w:rsidRPr="00277254">
          <w:rPr>
            <w:rStyle w:val="Hiperpovezava"/>
          </w:rPr>
          <w:t>4</w:t>
        </w:r>
        <w:r w:rsidR="00277254" w:rsidRPr="00277254">
          <w:rPr>
            <w:rFonts w:eastAsiaTheme="minorEastAsia"/>
            <w:bCs w:val="0"/>
            <w:caps w:val="0"/>
          </w:rPr>
          <w:tab/>
        </w:r>
        <w:r w:rsidR="00277254" w:rsidRPr="00277254">
          <w:rPr>
            <w:rStyle w:val="Hiperpovezava"/>
          </w:rPr>
          <w:t>ROK IN NAČIN PREDLOŽITVE PONUDBE</w:t>
        </w:r>
        <w:r w:rsidR="00277254" w:rsidRPr="00277254">
          <w:rPr>
            <w:webHidden/>
          </w:rPr>
          <w:tab/>
        </w:r>
        <w:r w:rsidR="00277254" w:rsidRPr="00277254">
          <w:rPr>
            <w:webHidden/>
          </w:rPr>
          <w:fldChar w:fldCharType="begin"/>
        </w:r>
        <w:r w:rsidR="00277254" w:rsidRPr="00277254">
          <w:rPr>
            <w:webHidden/>
          </w:rPr>
          <w:instrText xml:space="preserve"> PAGEREF _Toc185511318 \h </w:instrText>
        </w:r>
        <w:r w:rsidR="00277254" w:rsidRPr="00277254">
          <w:rPr>
            <w:webHidden/>
          </w:rPr>
        </w:r>
        <w:r w:rsidR="00277254" w:rsidRPr="00277254">
          <w:rPr>
            <w:webHidden/>
          </w:rPr>
          <w:fldChar w:fldCharType="separate"/>
        </w:r>
        <w:r w:rsidR="00C71741">
          <w:rPr>
            <w:webHidden/>
          </w:rPr>
          <w:t>5</w:t>
        </w:r>
        <w:r w:rsidR="00277254" w:rsidRPr="00277254">
          <w:rPr>
            <w:webHidden/>
          </w:rPr>
          <w:fldChar w:fldCharType="end"/>
        </w:r>
      </w:hyperlink>
    </w:p>
    <w:p w14:paraId="4D4122B5" w14:textId="43387074" w:rsidR="00277254" w:rsidRPr="00277254" w:rsidRDefault="00EA085B" w:rsidP="00277254">
      <w:pPr>
        <w:pStyle w:val="Kazalovsebine2"/>
        <w:spacing w:line="276" w:lineRule="auto"/>
        <w:jc w:val="both"/>
        <w:rPr>
          <w:rFonts w:eastAsiaTheme="minorEastAsia"/>
          <w:color w:val="auto"/>
        </w:rPr>
      </w:pPr>
      <w:hyperlink w:anchor="_Toc185511319" w:history="1">
        <w:r w:rsidR="00277254" w:rsidRPr="00277254">
          <w:rPr>
            <w:rStyle w:val="Hiperpovezava"/>
          </w:rPr>
          <w:t>4.1</w:t>
        </w:r>
        <w:r w:rsidR="00277254" w:rsidRPr="00277254">
          <w:rPr>
            <w:rFonts w:eastAsiaTheme="minorEastAsia"/>
            <w:color w:val="auto"/>
          </w:rPr>
          <w:tab/>
        </w:r>
        <w:r w:rsidR="00277254" w:rsidRPr="00277254">
          <w:rPr>
            <w:rStyle w:val="Hiperpovezava"/>
          </w:rPr>
          <w:t>Predložitev ponudbe v sistemu e-JN</w:t>
        </w:r>
        <w:r w:rsidR="00277254" w:rsidRPr="00277254">
          <w:rPr>
            <w:webHidden/>
          </w:rPr>
          <w:tab/>
        </w:r>
        <w:r w:rsidR="00277254" w:rsidRPr="00277254">
          <w:rPr>
            <w:webHidden/>
          </w:rPr>
          <w:fldChar w:fldCharType="begin"/>
        </w:r>
        <w:r w:rsidR="00277254" w:rsidRPr="00277254">
          <w:rPr>
            <w:webHidden/>
          </w:rPr>
          <w:instrText xml:space="preserve"> PAGEREF _Toc185511319 \h </w:instrText>
        </w:r>
        <w:r w:rsidR="00277254" w:rsidRPr="00277254">
          <w:rPr>
            <w:webHidden/>
          </w:rPr>
        </w:r>
        <w:r w:rsidR="00277254" w:rsidRPr="00277254">
          <w:rPr>
            <w:webHidden/>
          </w:rPr>
          <w:fldChar w:fldCharType="separate"/>
        </w:r>
        <w:r w:rsidR="00C71741">
          <w:rPr>
            <w:webHidden/>
          </w:rPr>
          <w:t>5</w:t>
        </w:r>
        <w:r w:rsidR="00277254" w:rsidRPr="00277254">
          <w:rPr>
            <w:webHidden/>
          </w:rPr>
          <w:fldChar w:fldCharType="end"/>
        </w:r>
      </w:hyperlink>
    </w:p>
    <w:p w14:paraId="56DD4521" w14:textId="08CCCA58" w:rsidR="00277254" w:rsidRPr="00277254" w:rsidRDefault="00EA085B" w:rsidP="00277254">
      <w:pPr>
        <w:pStyle w:val="Kazalovsebine1"/>
        <w:spacing w:line="276" w:lineRule="auto"/>
        <w:jc w:val="both"/>
        <w:rPr>
          <w:rFonts w:eastAsiaTheme="minorEastAsia"/>
          <w:bCs w:val="0"/>
          <w:caps w:val="0"/>
        </w:rPr>
      </w:pPr>
      <w:hyperlink w:anchor="_Toc185511320" w:history="1">
        <w:r w:rsidR="00277254" w:rsidRPr="00277254">
          <w:rPr>
            <w:rStyle w:val="Hiperpovezava"/>
          </w:rPr>
          <w:t>5</w:t>
        </w:r>
        <w:r w:rsidR="00277254" w:rsidRPr="00277254">
          <w:rPr>
            <w:rFonts w:eastAsiaTheme="minorEastAsia"/>
            <w:bCs w:val="0"/>
            <w:caps w:val="0"/>
          </w:rPr>
          <w:tab/>
        </w:r>
        <w:r w:rsidR="00277254" w:rsidRPr="00277254">
          <w:rPr>
            <w:rStyle w:val="Hiperpovezava"/>
          </w:rPr>
          <w:t>ODPIRANJE PONUDB</w:t>
        </w:r>
        <w:r w:rsidR="00277254" w:rsidRPr="00277254">
          <w:rPr>
            <w:webHidden/>
          </w:rPr>
          <w:tab/>
        </w:r>
        <w:r w:rsidR="00277254" w:rsidRPr="00277254">
          <w:rPr>
            <w:webHidden/>
          </w:rPr>
          <w:fldChar w:fldCharType="begin"/>
        </w:r>
        <w:r w:rsidR="00277254" w:rsidRPr="00277254">
          <w:rPr>
            <w:webHidden/>
          </w:rPr>
          <w:instrText xml:space="preserve"> PAGEREF _Toc185511320 \h </w:instrText>
        </w:r>
        <w:r w:rsidR="00277254" w:rsidRPr="00277254">
          <w:rPr>
            <w:webHidden/>
          </w:rPr>
        </w:r>
        <w:r w:rsidR="00277254" w:rsidRPr="00277254">
          <w:rPr>
            <w:webHidden/>
          </w:rPr>
          <w:fldChar w:fldCharType="separate"/>
        </w:r>
        <w:r w:rsidR="00C71741">
          <w:rPr>
            <w:webHidden/>
          </w:rPr>
          <w:t>6</w:t>
        </w:r>
        <w:r w:rsidR="00277254" w:rsidRPr="00277254">
          <w:rPr>
            <w:webHidden/>
          </w:rPr>
          <w:fldChar w:fldCharType="end"/>
        </w:r>
      </w:hyperlink>
    </w:p>
    <w:p w14:paraId="01B1F8DB" w14:textId="793E3411" w:rsidR="00277254" w:rsidRPr="00277254" w:rsidRDefault="00EA085B" w:rsidP="00277254">
      <w:pPr>
        <w:pStyle w:val="Kazalovsebine1"/>
        <w:spacing w:line="276" w:lineRule="auto"/>
        <w:jc w:val="both"/>
        <w:rPr>
          <w:rFonts w:eastAsiaTheme="minorEastAsia"/>
          <w:bCs w:val="0"/>
          <w:caps w:val="0"/>
        </w:rPr>
      </w:pPr>
      <w:hyperlink w:anchor="_Toc185511321" w:history="1">
        <w:r w:rsidR="00277254" w:rsidRPr="00277254">
          <w:rPr>
            <w:rStyle w:val="Hiperpovezava"/>
          </w:rPr>
          <w:t>6</w:t>
        </w:r>
        <w:r w:rsidR="00277254" w:rsidRPr="00277254">
          <w:rPr>
            <w:rFonts w:eastAsiaTheme="minorEastAsia"/>
            <w:bCs w:val="0"/>
            <w:caps w:val="0"/>
          </w:rPr>
          <w:tab/>
        </w:r>
        <w:r w:rsidR="00277254" w:rsidRPr="00277254">
          <w:rPr>
            <w:rStyle w:val="Hiperpovezava"/>
          </w:rPr>
          <w:t>DODATNA OBVESTILA IN POJASNILA</w:t>
        </w:r>
        <w:r w:rsidR="00277254" w:rsidRPr="00277254">
          <w:rPr>
            <w:webHidden/>
          </w:rPr>
          <w:tab/>
        </w:r>
        <w:r w:rsidR="00277254" w:rsidRPr="00277254">
          <w:rPr>
            <w:webHidden/>
          </w:rPr>
          <w:fldChar w:fldCharType="begin"/>
        </w:r>
        <w:r w:rsidR="00277254" w:rsidRPr="00277254">
          <w:rPr>
            <w:webHidden/>
          </w:rPr>
          <w:instrText xml:space="preserve"> PAGEREF _Toc185511321 \h </w:instrText>
        </w:r>
        <w:r w:rsidR="00277254" w:rsidRPr="00277254">
          <w:rPr>
            <w:webHidden/>
          </w:rPr>
        </w:r>
        <w:r w:rsidR="00277254" w:rsidRPr="00277254">
          <w:rPr>
            <w:webHidden/>
          </w:rPr>
          <w:fldChar w:fldCharType="separate"/>
        </w:r>
        <w:r w:rsidR="00C71741">
          <w:rPr>
            <w:webHidden/>
          </w:rPr>
          <w:t>6</w:t>
        </w:r>
        <w:r w:rsidR="00277254" w:rsidRPr="00277254">
          <w:rPr>
            <w:webHidden/>
          </w:rPr>
          <w:fldChar w:fldCharType="end"/>
        </w:r>
      </w:hyperlink>
    </w:p>
    <w:p w14:paraId="23A49252" w14:textId="17C21A6C" w:rsidR="00277254" w:rsidRPr="00277254" w:rsidRDefault="00EA085B" w:rsidP="00277254">
      <w:pPr>
        <w:pStyle w:val="Kazalovsebine1"/>
        <w:spacing w:line="276" w:lineRule="auto"/>
        <w:jc w:val="both"/>
        <w:rPr>
          <w:rFonts w:eastAsiaTheme="minorEastAsia"/>
          <w:bCs w:val="0"/>
          <w:caps w:val="0"/>
        </w:rPr>
      </w:pPr>
      <w:hyperlink w:anchor="_Toc185511322" w:history="1">
        <w:r w:rsidR="00277254" w:rsidRPr="00277254">
          <w:rPr>
            <w:rStyle w:val="Hiperpovezava"/>
          </w:rPr>
          <w:t>7</w:t>
        </w:r>
        <w:r w:rsidR="00277254" w:rsidRPr="00277254">
          <w:rPr>
            <w:rFonts w:eastAsiaTheme="minorEastAsia"/>
            <w:bCs w:val="0"/>
            <w:caps w:val="0"/>
          </w:rPr>
          <w:tab/>
        </w:r>
        <w:r w:rsidR="00277254" w:rsidRPr="00277254">
          <w:rPr>
            <w:rStyle w:val="Hiperpovezava"/>
          </w:rPr>
          <w:t>PRAVNA PODLAGA ZA IZVEDBO JAVNEGA NAROČILA</w:t>
        </w:r>
        <w:r w:rsidR="00277254" w:rsidRPr="00277254">
          <w:rPr>
            <w:webHidden/>
          </w:rPr>
          <w:tab/>
        </w:r>
        <w:r w:rsidR="00277254" w:rsidRPr="00277254">
          <w:rPr>
            <w:webHidden/>
          </w:rPr>
          <w:fldChar w:fldCharType="begin"/>
        </w:r>
        <w:r w:rsidR="00277254" w:rsidRPr="00277254">
          <w:rPr>
            <w:webHidden/>
          </w:rPr>
          <w:instrText xml:space="preserve"> PAGEREF _Toc185511322 \h </w:instrText>
        </w:r>
        <w:r w:rsidR="00277254" w:rsidRPr="00277254">
          <w:rPr>
            <w:webHidden/>
          </w:rPr>
        </w:r>
        <w:r w:rsidR="00277254" w:rsidRPr="00277254">
          <w:rPr>
            <w:webHidden/>
          </w:rPr>
          <w:fldChar w:fldCharType="separate"/>
        </w:r>
        <w:r w:rsidR="00C71741">
          <w:rPr>
            <w:webHidden/>
          </w:rPr>
          <w:t>6</w:t>
        </w:r>
        <w:r w:rsidR="00277254" w:rsidRPr="00277254">
          <w:rPr>
            <w:webHidden/>
          </w:rPr>
          <w:fldChar w:fldCharType="end"/>
        </w:r>
      </w:hyperlink>
    </w:p>
    <w:p w14:paraId="7B8E266F" w14:textId="682666B1" w:rsidR="00277254" w:rsidRPr="00277254" w:rsidRDefault="00EA085B" w:rsidP="00277254">
      <w:pPr>
        <w:pStyle w:val="Kazalovsebine1"/>
        <w:spacing w:line="276" w:lineRule="auto"/>
        <w:jc w:val="both"/>
        <w:rPr>
          <w:rFonts w:eastAsiaTheme="minorEastAsia"/>
          <w:bCs w:val="0"/>
          <w:caps w:val="0"/>
        </w:rPr>
      </w:pPr>
      <w:hyperlink w:anchor="_Toc185511323" w:history="1">
        <w:r w:rsidR="00277254" w:rsidRPr="00277254">
          <w:rPr>
            <w:rStyle w:val="Hiperpovezava"/>
          </w:rPr>
          <w:t>8</w:t>
        </w:r>
        <w:r w:rsidR="00277254" w:rsidRPr="00277254">
          <w:rPr>
            <w:rFonts w:eastAsiaTheme="minorEastAsia"/>
            <w:bCs w:val="0"/>
            <w:caps w:val="0"/>
          </w:rPr>
          <w:tab/>
        </w:r>
        <w:r w:rsidR="00277254" w:rsidRPr="00277254">
          <w:rPr>
            <w:rStyle w:val="Hiperpovezava"/>
          </w:rPr>
          <w:t>UGOTAVLJANJE SPOSOBNOSTI PONUDNIKA</w:t>
        </w:r>
        <w:r w:rsidR="00277254" w:rsidRPr="00277254">
          <w:rPr>
            <w:webHidden/>
          </w:rPr>
          <w:tab/>
        </w:r>
        <w:r w:rsidR="00277254" w:rsidRPr="00277254">
          <w:rPr>
            <w:webHidden/>
          </w:rPr>
          <w:fldChar w:fldCharType="begin"/>
        </w:r>
        <w:r w:rsidR="00277254" w:rsidRPr="00277254">
          <w:rPr>
            <w:webHidden/>
          </w:rPr>
          <w:instrText xml:space="preserve"> PAGEREF _Toc185511323 \h </w:instrText>
        </w:r>
        <w:r w:rsidR="00277254" w:rsidRPr="00277254">
          <w:rPr>
            <w:webHidden/>
          </w:rPr>
        </w:r>
        <w:r w:rsidR="00277254" w:rsidRPr="00277254">
          <w:rPr>
            <w:webHidden/>
          </w:rPr>
          <w:fldChar w:fldCharType="separate"/>
        </w:r>
        <w:r w:rsidR="00C71741">
          <w:rPr>
            <w:webHidden/>
          </w:rPr>
          <w:t>7</w:t>
        </w:r>
        <w:r w:rsidR="00277254" w:rsidRPr="00277254">
          <w:rPr>
            <w:webHidden/>
          </w:rPr>
          <w:fldChar w:fldCharType="end"/>
        </w:r>
      </w:hyperlink>
    </w:p>
    <w:p w14:paraId="17656E95" w14:textId="71C302A2" w:rsidR="00277254" w:rsidRPr="00277254" w:rsidRDefault="00EA085B" w:rsidP="00277254">
      <w:pPr>
        <w:pStyle w:val="Kazalovsebine2"/>
        <w:spacing w:line="276" w:lineRule="auto"/>
        <w:jc w:val="both"/>
        <w:rPr>
          <w:rFonts w:eastAsiaTheme="minorEastAsia"/>
          <w:color w:val="auto"/>
        </w:rPr>
      </w:pPr>
      <w:hyperlink w:anchor="_Toc185511324" w:history="1">
        <w:r w:rsidR="00277254" w:rsidRPr="00277254">
          <w:rPr>
            <w:rStyle w:val="Hiperpovezava"/>
          </w:rPr>
          <w:t>8.1</w:t>
        </w:r>
        <w:r w:rsidR="00277254" w:rsidRPr="00277254">
          <w:rPr>
            <w:rFonts w:eastAsiaTheme="minorEastAsia"/>
            <w:color w:val="auto"/>
          </w:rPr>
          <w:tab/>
        </w:r>
        <w:r w:rsidR="00277254" w:rsidRPr="00277254">
          <w:rPr>
            <w:rStyle w:val="Hiperpovezava"/>
          </w:rPr>
          <w:t>Razlogi za izključitev</w:t>
        </w:r>
        <w:r w:rsidR="00277254" w:rsidRPr="00277254">
          <w:rPr>
            <w:webHidden/>
          </w:rPr>
          <w:tab/>
        </w:r>
        <w:r w:rsidR="00277254" w:rsidRPr="00277254">
          <w:rPr>
            <w:webHidden/>
          </w:rPr>
          <w:fldChar w:fldCharType="begin"/>
        </w:r>
        <w:r w:rsidR="00277254" w:rsidRPr="00277254">
          <w:rPr>
            <w:webHidden/>
          </w:rPr>
          <w:instrText xml:space="preserve"> PAGEREF _Toc185511324 \h </w:instrText>
        </w:r>
        <w:r w:rsidR="00277254" w:rsidRPr="00277254">
          <w:rPr>
            <w:webHidden/>
          </w:rPr>
        </w:r>
        <w:r w:rsidR="00277254" w:rsidRPr="00277254">
          <w:rPr>
            <w:webHidden/>
          </w:rPr>
          <w:fldChar w:fldCharType="separate"/>
        </w:r>
        <w:r w:rsidR="00C71741">
          <w:rPr>
            <w:webHidden/>
          </w:rPr>
          <w:t>8</w:t>
        </w:r>
        <w:r w:rsidR="00277254" w:rsidRPr="00277254">
          <w:rPr>
            <w:webHidden/>
          </w:rPr>
          <w:fldChar w:fldCharType="end"/>
        </w:r>
      </w:hyperlink>
    </w:p>
    <w:p w14:paraId="29500027" w14:textId="2BF8271A" w:rsidR="00277254" w:rsidRPr="00277254" w:rsidRDefault="00EA085B" w:rsidP="00277254">
      <w:pPr>
        <w:pStyle w:val="Kazalovsebine2"/>
        <w:spacing w:line="276" w:lineRule="auto"/>
        <w:jc w:val="both"/>
        <w:rPr>
          <w:rFonts w:eastAsiaTheme="minorEastAsia"/>
          <w:color w:val="auto"/>
        </w:rPr>
      </w:pPr>
      <w:hyperlink w:anchor="_Toc185511325" w:history="1">
        <w:r w:rsidR="00277254" w:rsidRPr="00277254">
          <w:rPr>
            <w:rStyle w:val="Hiperpovezava"/>
          </w:rPr>
          <w:t>8.2</w:t>
        </w:r>
        <w:r w:rsidR="00277254" w:rsidRPr="00277254">
          <w:rPr>
            <w:rFonts w:eastAsiaTheme="minorEastAsia"/>
            <w:color w:val="auto"/>
          </w:rPr>
          <w:tab/>
        </w:r>
        <w:r w:rsidR="00277254" w:rsidRPr="00277254">
          <w:rPr>
            <w:rStyle w:val="Hiperpovezava"/>
          </w:rPr>
          <w:t>Pogoji za sodelovanje</w:t>
        </w:r>
        <w:r w:rsidR="00277254" w:rsidRPr="00277254">
          <w:rPr>
            <w:webHidden/>
          </w:rPr>
          <w:tab/>
        </w:r>
        <w:r w:rsidR="00277254" w:rsidRPr="00277254">
          <w:rPr>
            <w:webHidden/>
          </w:rPr>
          <w:fldChar w:fldCharType="begin"/>
        </w:r>
        <w:r w:rsidR="00277254" w:rsidRPr="00277254">
          <w:rPr>
            <w:webHidden/>
          </w:rPr>
          <w:instrText xml:space="preserve"> PAGEREF _Toc185511325 \h </w:instrText>
        </w:r>
        <w:r w:rsidR="00277254" w:rsidRPr="00277254">
          <w:rPr>
            <w:webHidden/>
          </w:rPr>
        </w:r>
        <w:r w:rsidR="00277254" w:rsidRPr="00277254">
          <w:rPr>
            <w:webHidden/>
          </w:rPr>
          <w:fldChar w:fldCharType="separate"/>
        </w:r>
        <w:r w:rsidR="00C71741">
          <w:rPr>
            <w:webHidden/>
          </w:rPr>
          <w:t>9</w:t>
        </w:r>
        <w:r w:rsidR="00277254" w:rsidRPr="00277254">
          <w:rPr>
            <w:webHidden/>
          </w:rPr>
          <w:fldChar w:fldCharType="end"/>
        </w:r>
      </w:hyperlink>
    </w:p>
    <w:p w14:paraId="7D22B094" w14:textId="209FB208" w:rsidR="00277254" w:rsidRPr="00277254" w:rsidRDefault="00EA085B" w:rsidP="00277254">
      <w:pPr>
        <w:pStyle w:val="Kazalovsebine3"/>
        <w:spacing w:line="276" w:lineRule="auto"/>
        <w:rPr>
          <w:rFonts w:ascii="Arial" w:eastAsiaTheme="minorEastAsia" w:hAnsi="Arial" w:cs="Arial"/>
          <w:noProof/>
          <w:sz w:val="20"/>
          <w:szCs w:val="20"/>
        </w:rPr>
      </w:pPr>
      <w:hyperlink w:anchor="_Toc185511326" w:history="1">
        <w:r w:rsidR="00277254" w:rsidRPr="00277254">
          <w:rPr>
            <w:rStyle w:val="Hiperpovezava"/>
            <w:rFonts w:ascii="Arial" w:hAnsi="Arial" w:cs="Arial"/>
            <w:noProof/>
            <w:sz w:val="20"/>
            <w:szCs w:val="20"/>
            <w:shd w:val="clear" w:color="auto" w:fill="FFFFFF"/>
          </w:rPr>
          <w:t>8.2.1</w:t>
        </w:r>
        <w:r w:rsidR="00277254" w:rsidRPr="00277254">
          <w:rPr>
            <w:rFonts w:ascii="Arial" w:eastAsiaTheme="minorEastAsia" w:hAnsi="Arial" w:cs="Arial"/>
            <w:noProof/>
            <w:sz w:val="20"/>
            <w:szCs w:val="20"/>
          </w:rPr>
          <w:tab/>
        </w:r>
        <w:r w:rsidR="00277254" w:rsidRPr="00277254">
          <w:rPr>
            <w:rStyle w:val="Hiperpovezava"/>
            <w:rFonts w:ascii="Arial" w:hAnsi="Arial" w:cs="Arial"/>
            <w:noProof/>
            <w:sz w:val="20"/>
            <w:szCs w:val="20"/>
            <w:shd w:val="clear" w:color="auto" w:fill="FFFFFF"/>
          </w:rPr>
          <w:t>Ustreznost za opravljanje poklicne dejavnosti:</w:t>
        </w:r>
        <w:r w:rsidR="00277254" w:rsidRPr="00277254">
          <w:rPr>
            <w:rFonts w:ascii="Arial" w:hAnsi="Arial" w:cs="Arial"/>
            <w:noProof/>
            <w:webHidden/>
            <w:sz w:val="20"/>
            <w:szCs w:val="20"/>
          </w:rPr>
          <w:tab/>
        </w:r>
        <w:r w:rsidR="00277254" w:rsidRPr="00277254">
          <w:rPr>
            <w:rFonts w:ascii="Arial" w:hAnsi="Arial" w:cs="Arial"/>
            <w:noProof/>
            <w:webHidden/>
            <w:sz w:val="20"/>
            <w:szCs w:val="20"/>
          </w:rPr>
          <w:fldChar w:fldCharType="begin"/>
        </w:r>
        <w:r w:rsidR="00277254" w:rsidRPr="00277254">
          <w:rPr>
            <w:rFonts w:ascii="Arial" w:hAnsi="Arial" w:cs="Arial"/>
            <w:noProof/>
            <w:webHidden/>
            <w:sz w:val="20"/>
            <w:szCs w:val="20"/>
          </w:rPr>
          <w:instrText xml:space="preserve"> PAGEREF _Toc185511326 \h </w:instrText>
        </w:r>
        <w:r w:rsidR="00277254" w:rsidRPr="00277254">
          <w:rPr>
            <w:rFonts w:ascii="Arial" w:hAnsi="Arial" w:cs="Arial"/>
            <w:noProof/>
            <w:webHidden/>
            <w:sz w:val="20"/>
            <w:szCs w:val="20"/>
          </w:rPr>
        </w:r>
        <w:r w:rsidR="00277254" w:rsidRPr="00277254">
          <w:rPr>
            <w:rFonts w:ascii="Arial" w:hAnsi="Arial" w:cs="Arial"/>
            <w:noProof/>
            <w:webHidden/>
            <w:sz w:val="20"/>
            <w:szCs w:val="20"/>
          </w:rPr>
          <w:fldChar w:fldCharType="separate"/>
        </w:r>
        <w:r w:rsidR="00C71741">
          <w:rPr>
            <w:rFonts w:ascii="Arial" w:hAnsi="Arial" w:cs="Arial"/>
            <w:noProof/>
            <w:webHidden/>
            <w:sz w:val="20"/>
            <w:szCs w:val="20"/>
          </w:rPr>
          <w:t>9</w:t>
        </w:r>
        <w:r w:rsidR="00277254" w:rsidRPr="00277254">
          <w:rPr>
            <w:rFonts w:ascii="Arial" w:hAnsi="Arial" w:cs="Arial"/>
            <w:noProof/>
            <w:webHidden/>
            <w:sz w:val="20"/>
            <w:szCs w:val="20"/>
          </w:rPr>
          <w:fldChar w:fldCharType="end"/>
        </w:r>
      </w:hyperlink>
    </w:p>
    <w:p w14:paraId="36DD2ADB" w14:textId="655C36FE" w:rsidR="00277254" w:rsidRPr="00277254" w:rsidRDefault="00EA085B" w:rsidP="00277254">
      <w:pPr>
        <w:pStyle w:val="Kazalovsebine3"/>
        <w:spacing w:line="276" w:lineRule="auto"/>
        <w:rPr>
          <w:rFonts w:ascii="Arial" w:eastAsiaTheme="minorEastAsia" w:hAnsi="Arial" w:cs="Arial"/>
          <w:noProof/>
          <w:sz w:val="20"/>
          <w:szCs w:val="20"/>
        </w:rPr>
      </w:pPr>
      <w:hyperlink w:anchor="_Toc185511327" w:history="1">
        <w:r w:rsidR="00277254" w:rsidRPr="00277254">
          <w:rPr>
            <w:rStyle w:val="Hiperpovezava"/>
            <w:rFonts w:ascii="Arial" w:hAnsi="Arial" w:cs="Arial"/>
            <w:noProof/>
            <w:sz w:val="20"/>
            <w:szCs w:val="20"/>
            <w:shd w:val="clear" w:color="auto" w:fill="FFFFFF"/>
          </w:rPr>
          <w:t>8.2.2</w:t>
        </w:r>
        <w:r w:rsidR="00277254" w:rsidRPr="00277254">
          <w:rPr>
            <w:rFonts w:ascii="Arial" w:eastAsiaTheme="minorEastAsia" w:hAnsi="Arial" w:cs="Arial"/>
            <w:noProof/>
            <w:sz w:val="20"/>
            <w:szCs w:val="20"/>
          </w:rPr>
          <w:tab/>
        </w:r>
        <w:r w:rsidR="00277254" w:rsidRPr="00277254">
          <w:rPr>
            <w:rStyle w:val="Hiperpovezava"/>
            <w:rFonts w:ascii="Arial" w:hAnsi="Arial" w:cs="Arial"/>
            <w:noProof/>
            <w:sz w:val="20"/>
            <w:szCs w:val="20"/>
            <w:shd w:val="clear" w:color="auto" w:fill="FFFFFF"/>
          </w:rPr>
          <w:t>Tehnična in strokovna sposobnost:</w:t>
        </w:r>
        <w:r w:rsidR="00277254" w:rsidRPr="00277254">
          <w:rPr>
            <w:rFonts w:ascii="Arial" w:hAnsi="Arial" w:cs="Arial"/>
            <w:noProof/>
            <w:webHidden/>
            <w:sz w:val="20"/>
            <w:szCs w:val="20"/>
          </w:rPr>
          <w:tab/>
        </w:r>
        <w:r w:rsidR="00277254" w:rsidRPr="00277254">
          <w:rPr>
            <w:rFonts w:ascii="Arial" w:hAnsi="Arial" w:cs="Arial"/>
            <w:noProof/>
            <w:webHidden/>
            <w:sz w:val="20"/>
            <w:szCs w:val="20"/>
          </w:rPr>
          <w:fldChar w:fldCharType="begin"/>
        </w:r>
        <w:r w:rsidR="00277254" w:rsidRPr="00277254">
          <w:rPr>
            <w:rFonts w:ascii="Arial" w:hAnsi="Arial" w:cs="Arial"/>
            <w:noProof/>
            <w:webHidden/>
            <w:sz w:val="20"/>
            <w:szCs w:val="20"/>
          </w:rPr>
          <w:instrText xml:space="preserve"> PAGEREF _Toc185511327 \h </w:instrText>
        </w:r>
        <w:r w:rsidR="00277254" w:rsidRPr="00277254">
          <w:rPr>
            <w:rFonts w:ascii="Arial" w:hAnsi="Arial" w:cs="Arial"/>
            <w:noProof/>
            <w:webHidden/>
            <w:sz w:val="20"/>
            <w:szCs w:val="20"/>
          </w:rPr>
        </w:r>
        <w:r w:rsidR="00277254" w:rsidRPr="00277254">
          <w:rPr>
            <w:rFonts w:ascii="Arial" w:hAnsi="Arial" w:cs="Arial"/>
            <w:noProof/>
            <w:webHidden/>
            <w:sz w:val="20"/>
            <w:szCs w:val="20"/>
          </w:rPr>
          <w:fldChar w:fldCharType="separate"/>
        </w:r>
        <w:r w:rsidR="00C71741">
          <w:rPr>
            <w:rFonts w:ascii="Arial" w:hAnsi="Arial" w:cs="Arial"/>
            <w:noProof/>
            <w:webHidden/>
            <w:sz w:val="20"/>
            <w:szCs w:val="20"/>
          </w:rPr>
          <w:t>9</w:t>
        </w:r>
        <w:r w:rsidR="00277254" w:rsidRPr="00277254">
          <w:rPr>
            <w:rFonts w:ascii="Arial" w:hAnsi="Arial" w:cs="Arial"/>
            <w:noProof/>
            <w:webHidden/>
            <w:sz w:val="20"/>
            <w:szCs w:val="20"/>
          </w:rPr>
          <w:fldChar w:fldCharType="end"/>
        </w:r>
      </w:hyperlink>
    </w:p>
    <w:p w14:paraId="5DC1EE98" w14:textId="00CA7779" w:rsidR="00277254" w:rsidRPr="00277254" w:rsidRDefault="00EA085B" w:rsidP="00277254">
      <w:pPr>
        <w:pStyle w:val="Kazalovsebine1"/>
        <w:spacing w:line="276" w:lineRule="auto"/>
        <w:jc w:val="both"/>
        <w:rPr>
          <w:rFonts w:eastAsiaTheme="minorEastAsia"/>
          <w:bCs w:val="0"/>
          <w:caps w:val="0"/>
        </w:rPr>
      </w:pPr>
      <w:hyperlink w:anchor="_Toc185511328" w:history="1">
        <w:r w:rsidR="00277254" w:rsidRPr="00277254">
          <w:rPr>
            <w:rStyle w:val="Hiperpovezava"/>
          </w:rPr>
          <w:t>9</w:t>
        </w:r>
        <w:r w:rsidR="00277254" w:rsidRPr="00277254">
          <w:rPr>
            <w:rFonts w:eastAsiaTheme="minorEastAsia"/>
            <w:bCs w:val="0"/>
            <w:caps w:val="0"/>
          </w:rPr>
          <w:tab/>
        </w:r>
        <w:r w:rsidR="00277254" w:rsidRPr="00277254">
          <w:rPr>
            <w:rStyle w:val="Hiperpovezava"/>
          </w:rPr>
          <w:t>MERILO</w:t>
        </w:r>
        <w:r w:rsidR="00277254" w:rsidRPr="00277254">
          <w:rPr>
            <w:webHidden/>
          </w:rPr>
          <w:tab/>
        </w:r>
        <w:r w:rsidR="00277254" w:rsidRPr="00277254">
          <w:rPr>
            <w:webHidden/>
          </w:rPr>
          <w:fldChar w:fldCharType="begin"/>
        </w:r>
        <w:r w:rsidR="00277254" w:rsidRPr="00277254">
          <w:rPr>
            <w:webHidden/>
          </w:rPr>
          <w:instrText xml:space="preserve"> PAGEREF _Toc185511328 \h </w:instrText>
        </w:r>
        <w:r w:rsidR="00277254" w:rsidRPr="00277254">
          <w:rPr>
            <w:webHidden/>
          </w:rPr>
        </w:r>
        <w:r w:rsidR="00277254" w:rsidRPr="00277254">
          <w:rPr>
            <w:webHidden/>
          </w:rPr>
          <w:fldChar w:fldCharType="separate"/>
        </w:r>
        <w:r w:rsidR="00C71741">
          <w:rPr>
            <w:webHidden/>
          </w:rPr>
          <w:t>10</w:t>
        </w:r>
        <w:r w:rsidR="00277254" w:rsidRPr="00277254">
          <w:rPr>
            <w:webHidden/>
          </w:rPr>
          <w:fldChar w:fldCharType="end"/>
        </w:r>
      </w:hyperlink>
    </w:p>
    <w:p w14:paraId="73EB31A8" w14:textId="77465EF1" w:rsidR="00277254" w:rsidRPr="00277254" w:rsidRDefault="00EA085B" w:rsidP="00277254">
      <w:pPr>
        <w:pStyle w:val="Kazalovsebine1"/>
        <w:spacing w:line="276" w:lineRule="auto"/>
        <w:jc w:val="both"/>
        <w:rPr>
          <w:rFonts w:eastAsiaTheme="minorEastAsia"/>
          <w:bCs w:val="0"/>
          <w:caps w:val="0"/>
        </w:rPr>
      </w:pPr>
      <w:hyperlink w:anchor="_Toc185511329" w:history="1">
        <w:r w:rsidR="00277254" w:rsidRPr="00277254">
          <w:rPr>
            <w:rStyle w:val="Hiperpovezava"/>
          </w:rPr>
          <w:t>10</w:t>
        </w:r>
        <w:r w:rsidR="00277254" w:rsidRPr="00277254">
          <w:rPr>
            <w:rFonts w:eastAsiaTheme="minorEastAsia"/>
            <w:bCs w:val="0"/>
            <w:caps w:val="0"/>
          </w:rPr>
          <w:tab/>
        </w:r>
        <w:r w:rsidR="00277254" w:rsidRPr="00277254">
          <w:rPr>
            <w:rStyle w:val="Hiperpovezava"/>
          </w:rPr>
          <w:t>IZDELAVA PONUDBE</w:t>
        </w:r>
        <w:r w:rsidR="00277254" w:rsidRPr="00277254">
          <w:rPr>
            <w:webHidden/>
          </w:rPr>
          <w:tab/>
        </w:r>
        <w:r w:rsidR="00277254" w:rsidRPr="00277254">
          <w:rPr>
            <w:webHidden/>
          </w:rPr>
          <w:fldChar w:fldCharType="begin"/>
        </w:r>
        <w:r w:rsidR="00277254" w:rsidRPr="00277254">
          <w:rPr>
            <w:webHidden/>
          </w:rPr>
          <w:instrText xml:space="preserve"> PAGEREF _Toc185511329 \h </w:instrText>
        </w:r>
        <w:r w:rsidR="00277254" w:rsidRPr="00277254">
          <w:rPr>
            <w:webHidden/>
          </w:rPr>
        </w:r>
        <w:r w:rsidR="00277254" w:rsidRPr="00277254">
          <w:rPr>
            <w:webHidden/>
          </w:rPr>
          <w:fldChar w:fldCharType="separate"/>
        </w:r>
        <w:r w:rsidR="00C71741">
          <w:rPr>
            <w:webHidden/>
          </w:rPr>
          <w:t>11</w:t>
        </w:r>
        <w:r w:rsidR="00277254" w:rsidRPr="00277254">
          <w:rPr>
            <w:webHidden/>
          </w:rPr>
          <w:fldChar w:fldCharType="end"/>
        </w:r>
      </w:hyperlink>
    </w:p>
    <w:p w14:paraId="20DCDE36" w14:textId="53F89EA6" w:rsidR="00277254" w:rsidRPr="00277254" w:rsidRDefault="00EA085B" w:rsidP="00277254">
      <w:pPr>
        <w:pStyle w:val="Kazalovsebine2"/>
        <w:spacing w:line="276" w:lineRule="auto"/>
        <w:jc w:val="both"/>
        <w:rPr>
          <w:rFonts w:eastAsiaTheme="minorEastAsia"/>
          <w:color w:val="auto"/>
        </w:rPr>
      </w:pPr>
      <w:hyperlink w:anchor="_Toc185511330" w:history="1">
        <w:r w:rsidR="00277254" w:rsidRPr="00277254">
          <w:rPr>
            <w:rStyle w:val="Hiperpovezava"/>
          </w:rPr>
          <w:t>10.1</w:t>
        </w:r>
        <w:r w:rsidR="00277254" w:rsidRPr="00277254">
          <w:rPr>
            <w:rFonts w:eastAsiaTheme="minorEastAsia"/>
            <w:color w:val="auto"/>
          </w:rPr>
          <w:tab/>
        </w:r>
        <w:r w:rsidR="00277254" w:rsidRPr="00277254">
          <w:rPr>
            <w:rStyle w:val="Hiperpovezava"/>
          </w:rPr>
          <w:t>Priprava in oddaja ponudbe v sistem e-JN</w:t>
        </w:r>
        <w:r w:rsidR="00277254" w:rsidRPr="00277254">
          <w:rPr>
            <w:webHidden/>
          </w:rPr>
          <w:tab/>
        </w:r>
        <w:r w:rsidR="00277254" w:rsidRPr="00277254">
          <w:rPr>
            <w:webHidden/>
          </w:rPr>
          <w:fldChar w:fldCharType="begin"/>
        </w:r>
        <w:r w:rsidR="00277254" w:rsidRPr="00277254">
          <w:rPr>
            <w:webHidden/>
          </w:rPr>
          <w:instrText xml:space="preserve"> PAGEREF _Toc185511330 \h </w:instrText>
        </w:r>
        <w:r w:rsidR="00277254" w:rsidRPr="00277254">
          <w:rPr>
            <w:webHidden/>
          </w:rPr>
        </w:r>
        <w:r w:rsidR="00277254" w:rsidRPr="00277254">
          <w:rPr>
            <w:webHidden/>
          </w:rPr>
          <w:fldChar w:fldCharType="separate"/>
        </w:r>
        <w:r w:rsidR="00C71741">
          <w:rPr>
            <w:webHidden/>
          </w:rPr>
          <w:t>11</w:t>
        </w:r>
        <w:r w:rsidR="00277254" w:rsidRPr="00277254">
          <w:rPr>
            <w:webHidden/>
          </w:rPr>
          <w:fldChar w:fldCharType="end"/>
        </w:r>
      </w:hyperlink>
    </w:p>
    <w:p w14:paraId="544591E9" w14:textId="03AB823C" w:rsidR="00277254" w:rsidRPr="00277254" w:rsidRDefault="00EA085B" w:rsidP="00277254">
      <w:pPr>
        <w:pStyle w:val="Kazalovsebine3"/>
        <w:spacing w:line="276" w:lineRule="auto"/>
        <w:rPr>
          <w:rFonts w:ascii="Arial" w:eastAsiaTheme="minorEastAsia" w:hAnsi="Arial" w:cs="Arial"/>
          <w:noProof/>
          <w:sz w:val="20"/>
          <w:szCs w:val="20"/>
        </w:rPr>
      </w:pPr>
      <w:hyperlink w:anchor="_Toc185511331" w:history="1">
        <w:r w:rsidR="00277254" w:rsidRPr="00277254">
          <w:rPr>
            <w:rStyle w:val="Hiperpovezava"/>
            <w:rFonts w:ascii="Arial" w:hAnsi="Arial" w:cs="Arial"/>
            <w:noProof/>
            <w:sz w:val="20"/>
            <w:szCs w:val="20"/>
          </w:rPr>
          <w:t>10.1.1</w:t>
        </w:r>
        <w:r w:rsidR="00277254" w:rsidRPr="00277254">
          <w:rPr>
            <w:rFonts w:ascii="Arial" w:eastAsiaTheme="minorEastAsia" w:hAnsi="Arial" w:cs="Arial"/>
            <w:noProof/>
            <w:sz w:val="20"/>
            <w:szCs w:val="20"/>
          </w:rPr>
          <w:tab/>
        </w:r>
        <w:r w:rsidR="00277254" w:rsidRPr="00277254">
          <w:rPr>
            <w:rStyle w:val="Hiperpovezava"/>
            <w:rFonts w:ascii="Arial" w:hAnsi="Arial" w:cs="Arial"/>
            <w:noProof/>
            <w:sz w:val="20"/>
            <w:szCs w:val="20"/>
          </w:rPr>
          <w:t>Ponudbeni predračun</w:t>
        </w:r>
        <w:r w:rsidR="00277254" w:rsidRPr="00277254">
          <w:rPr>
            <w:rFonts w:ascii="Arial" w:hAnsi="Arial" w:cs="Arial"/>
            <w:noProof/>
            <w:webHidden/>
            <w:sz w:val="20"/>
            <w:szCs w:val="20"/>
          </w:rPr>
          <w:tab/>
        </w:r>
        <w:r w:rsidR="00277254" w:rsidRPr="00277254">
          <w:rPr>
            <w:rFonts w:ascii="Arial" w:hAnsi="Arial" w:cs="Arial"/>
            <w:noProof/>
            <w:webHidden/>
            <w:sz w:val="20"/>
            <w:szCs w:val="20"/>
          </w:rPr>
          <w:fldChar w:fldCharType="begin"/>
        </w:r>
        <w:r w:rsidR="00277254" w:rsidRPr="00277254">
          <w:rPr>
            <w:rFonts w:ascii="Arial" w:hAnsi="Arial" w:cs="Arial"/>
            <w:noProof/>
            <w:webHidden/>
            <w:sz w:val="20"/>
            <w:szCs w:val="20"/>
          </w:rPr>
          <w:instrText xml:space="preserve"> PAGEREF _Toc185511331 \h </w:instrText>
        </w:r>
        <w:r w:rsidR="00277254" w:rsidRPr="00277254">
          <w:rPr>
            <w:rFonts w:ascii="Arial" w:hAnsi="Arial" w:cs="Arial"/>
            <w:noProof/>
            <w:webHidden/>
            <w:sz w:val="20"/>
            <w:szCs w:val="20"/>
          </w:rPr>
        </w:r>
        <w:r w:rsidR="00277254" w:rsidRPr="00277254">
          <w:rPr>
            <w:rFonts w:ascii="Arial" w:hAnsi="Arial" w:cs="Arial"/>
            <w:noProof/>
            <w:webHidden/>
            <w:sz w:val="20"/>
            <w:szCs w:val="20"/>
          </w:rPr>
          <w:fldChar w:fldCharType="separate"/>
        </w:r>
        <w:r w:rsidR="00C71741">
          <w:rPr>
            <w:rFonts w:ascii="Arial" w:hAnsi="Arial" w:cs="Arial"/>
            <w:noProof/>
            <w:webHidden/>
            <w:sz w:val="20"/>
            <w:szCs w:val="20"/>
          </w:rPr>
          <w:t>12</w:t>
        </w:r>
        <w:r w:rsidR="00277254" w:rsidRPr="00277254">
          <w:rPr>
            <w:rFonts w:ascii="Arial" w:hAnsi="Arial" w:cs="Arial"/>
            <w:noProof/>
            <w:webHidden/>
            <w:sz w:val="20"/>
            <w:szCs w:val="20"/>
          </w:rPr>
          <w:fldChar w:fldCharType="end"/>
        </w:r>
      </w:hyperlink>
    </w:p>
    <w:p w14:paraId="0BFB7EC0" w14:textId="32069EBD" w:rsidR="00277254" w:rsidRPr="00277254" w:rsidRDefault="00EA085B" w:rsidP="00277254">
      <w:pPr>
        <w:pStyle w:val="Kazalovsebine3"/>
        <w:spacing w:line="276" w:lineRule="auto"/>
        <w:rPr>
          <w:rFonts w:ascii="Arial" w:eastAsiaTheme="minorEastAsia" w:hAnsi="Arial" w:cs="Arial"/>
          <w:noProof/>
          <w:sz w:val="20"/>
          <w:szCs w:val="20"/>
        </w:rPr>
      </w:pPr>
      <w:hyperlink w:anchor="_Toc185511332" w:history="1">
        <w:r w:rsidR="00277254" w:rsidRPr="00277254">
          <w:rPr>
            <w:rStyle w:val="Hiperpovezava"/>
            <w:rFonts w:ascii="Arial" w:hAnsi="Arial" w:cs="Arial"/>
            <w:noProof/>
            <w:sz w:val="20"/>
            <w:szCs w:val="20"/>
          </w:rPr>
          <w:t>10.1.2</w:t>
        </w:r>
        <w:r w:rsidR="00277254" w:rsidRPr="00277254">
          <w:rPr>
            <w:rFonts w:ascii="Arial" w:eastAsiaTheme="minorEastAsia" w:hAnsi="Arial" w:cs="Arial"/>
            <w:noProof/>
            <w:sz w:val="20"/>
            <w:szCs w:val="20"/>
          </w:rPr>
          <w:tab/>
        </w:r>
        <w:r w:rsidR="00277254" w:rsidRPr="00277254">
          <w:rPr>
            <w:rStyle w:val="Hiperpovezava"/>
            <w:rFonts w:ascii="Arial" w:hAnsi="Arial" w:cs="Arial"/>
            <w:noProof/>
            <w:sz w:val="20"/>
            <w:szCs w:val="20"/>
          </w:rPr>
          <w:t>Obrazec »ESPD« za vse gospodarske subjekte</w:t>
        </w:r>
        <w:r w:rsidR="00277254" w:rsidRPr="00277254">
          <w:rPr>
            <w:rFonts w:ascii="Arial" w:hAnsi="Arial" w:cs="Arial"/>
            <w:noProof/>
            <w:webHidden/>
            <w:sz w:val="20"/>
            <w:szCs w:val="20"/>
          </w:rPr>
          <w:tab/>
        </w:r>
        <w:r w:rsidR="00277254" w:rsidRPr="00277254">
          <w:rPr>
            <w:rFonts w:ascii="Arial" w:hAnsi="Arial" w:cs="Arial"/>
            <w:noProof/>
            <w:webHidden/>
            <w:sz w:val="20"/>
            <w:szCs w:val="20"/>
          </w:rPr>
          <w:fldChar w:fldCharType="begin"/>
        </w:r>
        <w:r w:rsidR="00277254" w:rsidRPr="00277254">
          <w:rPr>
            <w:rFonts w:ascii="Arial" w:hAnsi="Arial" w:cs="Arial"/>
            <w:noProof/>
            <w:webHidden/>
            <w:sz w:val="20"/>
            <w:szCs w:val="20"/>
          </w:rPr>
          <w:instrText xml:space="preserve"> PAGEREF _Toc185511332 \h </w:instrText>
        </w:r>
        <w:r w:rsidR="00277254" w:rsidRPr="00277254">
          <w:rPr>
            <w:rFonts w:ascii="Arial" w:hAnsi="Arial" w:cs="Arial"/>
            <w:noProof/>
            <w:webHidden/>
            <w:sz w:val="20"/>
            <w:szCs w:val="20"/>
          </w:rPr>
        </w:r>
        <w:r w:rsidR="00277254" w:rsidRPr="00277254">
          <w:rPr>
            <w:rFonts w:ascii="Arial" w:hAnsi="Arial" w:cs="Arial"/>
            <w:noProof/>
            <w:webHidden/>
            <w:sz w:val="20"/>
            <w:szCs w:val="20"/>
          </w:rPr>
          <w:fldChar w:fldCharType="separate"/>
        </w:r>
        <w:r w:rsidR="00C71741">
          <w:rPr>
            <w:rFonts w:ascii="Arial" w:hAnsi="Arial" w:cs="Arial"/>
            <w:noProof/>
            <w:webHidden/>
            <w:sz w:val="20"/>
            <w:szCs w:val="20"/>
          </w:rPr>
          <w:t>12</w:t>
        </w:r>
        <w:r w:rsidR="00277254" w:rsidRPr="00277254">
          <w:rPr>
            <w:rFonts w:ascii="Arial" w:hAnsi="Arial" w:cs="Arial"/>
            <w:noProof/>
            <w:webHidden/>
            <w:sz w:val="20"/>
            <w:szCs w:val="20"/>
          </w:rPr>
          <w:fldChar w:fldCharType="end"/>
        </w:r>
      </w:hyperlink>
    </w:p>
    <w:p w14:paraId="4A3A3CD4" w14:textId="1C020FDD" w:rsidR="00277254" w:rsidRPr="00277254" w:rsidRDefault="00EA085B" w:rsidP="00277254">
      <w:pPr>
        <w:pStyle w:val="Kazalovsebine2"/>
        <w:spacing w:line="276" w:lineRule="auto"/>
        <w:jc w:val="both"/>
        <w:rPr>
          <w:rFonts w:eastAsiaTheme="minorEastAsia"/>
          <w:color w:val="auto"/>
        </w:rPr>
      </w:pPr>
      <w:hyperlink w:anchor="_Toc185511333" w:history="1">
        <w:r w:rsidR="00277254" w:rsidRPr="00277254">
          <w:rPr>
            <w:rStyle w:val="Hiperpovezava"/>
          </w:rPr>
          <w:t>10.2</w:t>
        </w:r>
        <w:r w:rsidR="00277254" w:rsidRPr="00277254">
          <w:rPr>
            <w:rFonts w:eastAsiaTheme="minorEastAsia"/>
            <w:color w:val="auto"/>
          </w:rPr>
          <w:tab/>
        </w:r>
        <w:r w:rsidR="00277254" w:rsidRPr="00277254">
          <w:rPr>
            <w:rStyle w:val="Hiperpovezava"/>
          </w:rPr>
          <w:t>Ponudbena dokumentacija</w:t>
        </w:r>
        <w:r w:rsidR="00277254" w:rsidRPr="00277254">
          <w:rPr>
            <w:webHidden/>
          </w:rPr>
          <w:tab/>
        </w:r>
        <w:r w:rsidR="00277254" w:rsidRPr="00277254">
          <w:rPr>
            <w:webHidden/>
          </w:rPr>
          <w:fldChar w:fldCharType="begin"/>
        </w:r>
        <w:r w:rsidR="00277254" w:rsidRPr="00277254">
          <w:rPr>
            <w:webHidden/>
          </w:rPr>
          <w:instrText xml:space="preserve"> PAGEREF _Toc185511333 \h </w:instrText>
        </w:r>
        <w:r w:rsidR="00277254" w:rsidRPr="00277254">
          <w:rPr>
            <w:webHidden/>
          </w:rPr>
        </w:r>
        <w:r w:rsidR="00277254" w:rsidRPr="00277254">
          <w:rPr>
            <w:webHidden/>
          </w:rPr>
          <w:fldChar w:fldCharType="separate"/>
        </w:r>
        <w:r w:rsidR="00C71741">
          <w:rPr>
            <w:webHidden/>
          </w:rPr>
          <w:t>13</w:t>
        </w:r>
        <w:r w:rsidR="00277254" w:rsidRPr="00277254">
          <w:rPr>
            <w:webHidden/>
          </w:rPr>
          <w:fldChar w:fldCharType="end"/>
        </w:r>
      </w:hyperlink>
    </w:p>
    <w:p w14:paraId="373C69E2" w14:textId="71EE525D" w:rsidR="00277254" w:rsidRPr="00277254" w:rsidRDefault="00EA085B" w:rsidP="00277254">
      <w:pPr>
        <w:pStyle w:val="Kazalovsebine3"/>
        <w:spacing w:line="276" w:lineRule="auto"/>
        <w:rPr>
          <w:rFonts w:ascii="Arial" w:eastAsiaTheme="minorEastAsia" w:hAnsi="Arial" w:cs="Arial"/>
          <w:noProof/>
          <w:sz w:val="20"/>
          <w:szCs w:val="20"/>
        </w:rPr>
      </w:pPr>
      <w:hyperlink w:anchor="_Toc185511334" w:history="1">
        <w:r w:rsidR="00277254" w:rsidRPr="00277254">
          <w:rPr>
            <w:rStyle w:val="Hiperpovezava"/>
            <w:rFonts w:ascii="Arial" w:hAnsi="Arial" w:cs="Arial"/>
            <w:noProof/>
            <w:sz w:val="20"/>
            <w:szCs w:val="20"/>
          </w:rPr>
          <w:t>10.2.1</w:t>
        </w:r>
        <w:r w:rsidR="00277254" w:rsidRPr="00277254">
          <w:rPr>
            <w:rFonts w:ascii="Arial" w:eastAsiaTheme="minorEastAsia" w:hAnsi="Arial" w:cs="Arial"/>
            <w:noProof/>
            <w:sz w:val="20"/>
            <w:szCs w:val="20"/>
          </w:rPr>
          <w:tab/>
        </w:r>
        <w:r w:rsidR="00277254" w:rsidRPr="00277254">
          <w:rPr>
            <w:rStyle w:val="Hiperpovezava"/>
            <w:rFonts w:ascii="Arial" w:hAnsi="Arial" w:cs="Arial"/>
            <w:noProof/>
            <w:sz w:val="20"/>
            <w:szCs w:val="20"/>
          </w:rPr>
          <w:t>Izpolnjene izjave, obrazce oz. dokumente</w:t>
        </w:r>
        <w:r w:rsidR="00277254" w:rsidRPr="00277254">
          <w:rPr>
            <w:rFonts w:ascii="Arial" w:hAnsi="Arial" w:cs="Arial"/>
            <w:noProof/>
            <w:webHidden/>
            <w:sz w:val="20"/>
            <w:szCs w:val="20"/>
          </w:rPr>
          <w:tab/>
        </w:r>
        <w:r w:rsidR="00277254" w:rsidRPr="00277254">
          <w:rPr>
            <w:rFonts w:ascii="Arial" w:hAnsi="Arial" w:cs="Arial"/>
            <w:noProof/>
            <w:webHidden/>
            <w:sz w:val="20"/>
            <w:szCs w:val="20"/>
          </w:rPr>
          <w:fldChar w:fldCharType="begin"/>
        </w:r>
        <w:r w:rsidR="00277254" w:rsidRPr="00277254">
          <w:rPr>
            <w:rFonts w:ascii="Arial" w:hAnsi="Arial" w:cs="Arial"/>
            <w:noProof/>
            <w:webHidden/>
            <w:sz w:val="20"/>
            <w:szCs w:val="20"/>
          </w:rPr>
          <w:instrText xml:space="preserve"> PAGEREF _Toc185511334 \h </w:instrText>
        </w:r>
        <w:r w:rsidR="00277254" w:rsidRPr="00277254">
          <w:rPr>
            <w:rFonts w:ascii="Arial" w:hAnsi="Arial" w:cs="Arial"/>
            <w:noProof/>
            <w:webHidden/>
            <w:sz w:val="20"/>
            <w:szCs w:val="20"/>
          </w:rPr>
        </w:r>
        <w:r w:rsidR="00277254" w:rsidRPr="00277254">
          <w:rPr>
            <w:rFonts w:ascii="Arial" w:hAnsi="Arial" w:cs="Arial"/>
            <w:noProof/>
            <w:webHidden/>
            <w:sz w:val="20"/>
            <w:szCs w:val="20"/>
          </w:rPr>
          <w:fldChar w:fldCharType="separate"/>
        </w:r>
        <w:r w:rsidR="00C71741">
          <w:rPr>
            <w:rFonts w:ascii="Arial" w:hAnsi="Arial" w:cs="Arial"/>
            <w:noProof/>
            <w:webHidden/>
            <w:sz w:val="20"/>
            <w:szCs w:val="20"/>
          </w:rPr>
          <w:t>13</w:t>
        </w:r>
        <w:r w:rsidR="00277254" w:rsidRPr="00277254">
          <w:rPr>
            <w:rFonts w:ascii="Arial" w:hAnsi="Arial" w:cs="Arial"/>
            <w:noProof/>
            <w:webHidden/>
            <w:sz w:val="20"/>
            <w:szCs w:val="20"/>
          </w:rPr>
          <w:fldChar w:fldCharType="end"/>
        </w:r>
      </w:hyperlink>
    </w:p>
    <w:p w14:paraId="23B6C6EA" w14:textId="13E2491A" w:rsidR="00277254" w:rsidRPr="00277254" w:rsidRDefault="00EA085B" w:rsidP="00277254">
      <w:pPr>
        <w:pStyle w:val="Kazalovsebine3"/>
        <w:spacing w:line="276" w:lineRule="auto"/>
        <w:rPr>
          <w:rFonts w:ascii="Arial" w:eastAsiaTheme="minorEastAsia" w:hAnsi="Arial" w:cs="Arial"/>
          <w:noProof/>
          <w:sz w:val="20"/>
          <w:szCs w:val="20"/>
        </w:rPr>
      </w:pPr>
      <w:hyperlink w:anchor="_Toc185511335" w:history="1">
        <w:r w:rsidR="00277254" w:rsidRPr="00277254">
          <w:rPr>
            <w:rStyle w:val="Hiperpovezava"/>
            <w:rFonts w:ascii="Arial" w:hAnsi="Arial" w:cs="Arial"/>
            <w:noProof/>
            <w:sz w:val="20"/>
            <w:szCs w:val="20"/>
          </w:rPr>
          <w:t>10.2.2</w:t>
        </w:r>
        <w:r w:rsidR="00277254" w:rsidRPr="00277254">
          <w:rPr>
            <w:rFonts w:ascii="Arial" w:eastAsiaTheme="minorEastAsia" w:hAnsi="Arial" w:cs="Arial"/>
            <w:noProof/>
            <w:sz w:val="20"/>
            <w:szCs w:val="20"/>
          </w:rPr>
          <w:tab/>
        </w:r>
        <w:r w:rsidR="00277254" w:rsidRPr="00277254">
          <w:rPr>
            <w:rStyle w:val="Hiperpovezava"/>
            <w:rFonts w:ascii="Arial" w:hAnsi="Arial" w:cs="Arial"/>
            <w:noProof/>
            <w:sz w:val="20"/>
            <w:szCs w:val="20"/>
          </w:rPr>
          <w:t>Druga dokazila</w:t>
        </w:r>
        <w:r w:rsidR="00277254" w:rsidRPr="00277254">
          <w:rPr>
            <w:rFonts w:ascii="Arial" w:hAnsi="Arial" w:cs="Arial"/>
            <w:noProof/>
            <w:webHidden/>
            <w:sz w:val="20"/>
            <w:szCs w:val="20"/>
          </w:rPr>
          <w:tab/>
        </w:r>
        <w:r w:rsidR="00277254" w:rsidRPr="00277254">
          <w:rPr>
            <w:rFonts w:ascii="Arial" w:hAnsi="Arial" w:cs="Arial"/>
            <w:noProof/>
            <w:webHidden/>
            <w:sz w:val="20"/>
            <w:szCs w:val="20"/>
          </w:rPr>
          <w:fldChar w:fldCharType="begin"/>
        </w:r>
        <w:r w:rsidR="00277254" w:rsidRPr="00277254">
          <w:rPr>
            <w:rFonts w:ascii="Arial" w:hAnsi="Arial" w:cs="Arial"/>
            <w:noProof/>
            <w:webHidden/>
            <w:sz w:val="20"/>
            <w:szCs w:val="20"/>
          </w:rPr>
          <w:instrText xml:space="preserve"> PAGEREF _Toc185511335 \h </w:instrText>
        </w:r>
        <w:r w:rsidR="00277254" w:rsidRPr="00277254">
          <w:rPr>
            <w:rFonts w:ascii="Arial" w:hAnsi="Arial" w:cs="Arial"/>
            <w:noProof/>
            <w:webHidden/>
            <w:sz w:val="20"/>
            <w:szCs w:val="20"/>
          </w:rPr>
        </w:r>
        <w:r w:rsidR="00277254" w:rsidRPr="00277254">
          <w:rPr>
            <w:rFonts w:ascii="Arial" w:hAnsi="Arial" w:cs="Arial"/>
            <w:noProof/>
            <w:webHidden/>
            <w:sz w:val="20"/>
            <w:szCs w:val="20"/>
          </w:rPr>
          <w:fldChar w:fldCharType="separate"/>
        </w:r>
        <w:r w:rsidR="00C71741">
          <w:rPr>
            <w:rFonts w:ascii="Arial" w:hAnsi="Arial" w:cs="Arial"/>
            <w:noProof/>
            <w:webHidden/>
            <w:sz w:val="20"/>
            <w:szCs w:val="20"/>
          </w:rPr>
          <w:t>13</w:t>
        </w:r>
        <w:r w:rsidR="00277254" w:rsidRPr="00277254">
          <w:rPr>
            <w:rFonts w:ascii="Arial" w:hAnsi="Arial" w:cs="Arial"/>
            <w:noProof/>
            <w:webHidden/>
            <w:sz w:val="20"/>
            <w:szCs w:val="20"/>
          </w:rPr>
          <w:fldChar w:fldCharType="end"/>
        </w:r>
      </w:hyperlink>
    </w:p>
    <w:p w14:paraId="35F9C13F" w14:textId="782EFCE0" w:rsidR="00277254" w:rsidRPr="00277254" w:rsidRDefault="00EA085B" w:rsidP="00277254">
      <w:pPr>
        <w:pStyle w:val="Kazalovsebine3"/>
        <w:spacing w:line="276" w:lineRule="auto"/>
        <w:rPr>
          <w:rFonts w:ascii="Arial" w:eastAsiaTheme="minorEastAsia" w:hAnsi="Arial" w:cs="Arial"/>
          <w:noProof/>
          <w:sz w:val="20"/>
          <w:szCs w:val="20"/>
        </w:rPr>
      </w:pPr>
      <w:hyperlink w:anchor="_Toc185511336" w:history="1">
        <w:r w:rsidR="00277254" w:rsidRPr="00277254">
          <w:rPr>
            <w:rStyle w:val="Hiperpovezava"/>
            <w:rFonts w:ascii="Arial" w:hAnsi="Arial" w:cs="Arial"/>
            <w:noProof/>
            <w:sz w:val="20"/>
            <w:szCs w:val="20"/>
          </w:rPr>
          <w:t>10.2.3</w:t>
        </w:r>
        <w:r w:rsidR="00277254" w:rsidRPr="00277254">
          <w:rPr>
            <w:rFonts w:ascii="Arial" w:eastAsiaTheme="minorEastAsia" w:hAnsi="Arial" w:cs="Arial"/>
            <w:noProof/>
            <w:sz w:val="20"/>
            <w:szCs w:val="20"/>
          </w:rPr>
          <w:tab/>
        </w:r>
        <w:r w:rsidR="00277254" w:rsidRPr="00277254">
          <w:rPr>
            <w:rStyle w:val="Hiperpovezava"/>
            <w:rFonts w:ascii="Arial" w:hAnsi="Arial" w:cs="Arial"/>
            <w:noProof/>
            <w:sz w:val="20"/>
            <w:szCs w:val="20"/>
          </w:rPr>
          <w:t>Dokazila za podizvajalca</w:t>
        </w:r>
        <w:r w:rsidR="00277254" w:rsidRPr="00277254">
          <w:rPr>
            <w:rFonts w:ascii="Arial" w:hAnsi="Arial" w:cs="Arial"/>
            <w:noProof/>
            <w:webHidden/>
            <w:sz w:val="20"/>
            <w:szCs w:val="20"/>
          </w:rPr>
          <w:tab/>
        </w:r>
        <w:r w:rsidR="00277254" w:rsidRPr="00277254">
          <w:rPr>
            <w:rFonts w:ascii="Arial" w:hAnsi="Arial" w:cs="Arial"/>
            <w:noProof/>
            <w:webHidden/>
            <w:sz w:val="20"/>
            <w:szCs w:val="20"/>
          </w:rPr>
          <w:fldChar w:fldCharType="begin"/>
        </w:r>
        <w:r w:rsidR="00277254" w:rsidRPr="00277254">
          <w:rPr>
            <w:rFonts w:ascii="Arial" w:hAnsi="Arial" w:cs="Arial"/>
            <w:noProof/>
            <w:webHidden/>
            <w:sz w:val="20"/>
            <w:szCs w:val="20"/>
          </w:rPr>
          <w:instrText xml:space="preserve"> PAGEREF _Toc185511336 \h </w:instrText>
        </w:r>
        <w:r w:rsidR="00277254" w:rsidRPr="00277254">
          <w:rPr>
            <w:rFonts w:ascii="Arial" w:hAnsi="Arial" w:cs="Arial"/>
            <w:noProof/>
            <w:webHidden/>
            <w:sz w:val="20"/>
            <w:szCs w:val="20"/>
          </w:rPr>
        </w:r>
        <w:r w:rsidR="00277254" w:rsidRPr="00277254">
          <w:rPr>
            <w:rFonts w:ascii="Arial" w:hAnsi="Arial" w:cs="Arial"/>
            <w:noProof/>
            <w:webHidden/>
            <w:sz w:val="20"/>
            <w:szCs w:val="20"/>
          </w:rPr>
          <w:fldChar w:fldCharType="separate"/>
        </w:r>
        <w:r w:rsidR="00C71741">
          <w:rPr>
            <w:rFonts w:ascii="Arial" w:hAnsi="Arial" w:cs="Arial"/>
            <w:noProof/>
            <w:webHidden/>
            <w:sz w:val="20"/>
            <w:szCs w:val="20"/>
          </w:rPr>
          <w:t>13</w:t>
        </w:r>
        <w:r w:rsidR="00277254" w:rsidRPr="00277254">
          <w:rPr>
            <w:rFonts w:ascii="Arial" w:hAnsi="Arial" w:cs="Arial"/>
            <w:noProof/>
            <w:webHidden/>
            <w:sz w:val="20"/>
            <w:szCs w:val="20"/>
          </w:rPr>
          <w:fldChar w:fldCharType="end"/>
        </w:r>
      </w:hyperlink>
    </w:p>
    <w:p w14:paraId="4977573E" w14:textId="26EDF03D" w:rsidR="00277254" w:rsidRPr="00277254" w:rsidRDefault="00EA085B" w:rsidP="00277254">
      <w:pPr>
        <w:pStyle w:val="Kazalovsebine3"/>
        <w:spacing w:line="276" w:lineRule="auto"/>
        <w:rPr>
          <w:rFonts w:ascii="Arial" w:eastAsiaTheme="minorEastAsia" w:hAnsi="Arial" w:cs="Arial"/>
          <w:noProof/>
          <w:sz w:val="20"/>
          <w:szCs w:val="20"/>
        </w:rPr>
      </w:pPr>
      <w:hyperlink w:anchor="_Toc185511337" w:history="1">
        <w:r w:rsidR="00277254" w:rsidRPr="00277254">
          <w:rPr>
            <w:rStyle w:val="Hiperpovezava"/>
            <w:rFonts w:ascii="Arial" w:hAnsi="Arial" w:cs="Arial"/>
            <w:noProof/>
            <w:sz w:val="20"/>
            <w:szCs w:val="20"/>
          </w:rPr>
          <w:t>10.2.4</w:t>
        </w:r>
        <w:r w:rsidR="00277254" w:rsidRPr="00277254">
          <w:rPr>
            <w:rFonts w:ascii="Arial" w:eastAsiaTheme="minorEastAsia" w:hAnsi="Arial" w:cs="Arial"/>
            <w:noProof/>
            <w:sz w:val="20"/>
            <w:szCs w:val="20"/>
          </w:rPr>
          <w:tab/>
        </w:r>
        <w:r w:rsidR="00277254" w:rsidRPr="00277254">
          <w:rPr>
            <w:rStyle w:val="Hiperpovezava"/>
            <w:rFonts w:ascii="Arial" w:hAnsi="Arial" w:cs="Arial"/>
            <w:noProof/>
            <w:sz w:val="20"/>
            <w:szCs w:val="20"/>
          </w:rPr>
          <w:t>Dokazila za drugi subjekt</w:t>
        </w:r>
        <w:r w:rsidR="00277254" w:rsidRPr="00277254">
          <w:rPr>
            <w:rFonts w:ascii="Arial" w:hAnsi="Arial" w:cs="Arial"/>
            <w:noProof/>
            <w:webHidden/>
            <w:sz w:val="20"/>
            <w:szCs w:val="20"/>
          </w:rPr>
          <w:tab/>
        </w:r>
        <w:r w:rsidR="00277254" w:rsidRPr="00277254">
          <w:rPr>
            <w:rFonts w:ascii="Arial" w:hAnsi="Arial" w:cs="Arial"/>
            <w:noProof/>
            <w:webHidden/>
            <w:sz w:val="20"/>
            <w:szCs w:val="20"/>
          </w:rPr>
          <w:fldChar w:fldCharType="begin"/>
        </w:r>
        <w:r w:rsidR="00277254" w:rsidRPr="00277254">
          <w:rPr>
            <w:rFonts w:ascii="Arial" w:hAnsi="Arial" w:cs="Arial"/>
            <w:noProof/>
            <w:webHidden/>
            <w:sz w:val="20"/>
            <w:szCs w:val="20"/>
          </w:rPr>
          <w:instrText xml:space="preserve"> PAGEREF _Toc185511337 \h </w:instrText>
        </w:r>
        <w:r w:rsidR="00277254" w:rsidRPr="00277254">
          <w:rPr>
            <w:rFonts w:ascii="Arial" w:hAnsi="Arial" w:cs="Arial"/>
            <w:noProof/>
            <w:webHidden/>
            <w:sz w:val="20"/>
            <w:szCs w:val="20"/>
          </w:rPr>
        </w:r>
        <w:r w:rsidR="00277254" w:rsidRPr="00277254">
          <w:rPr>
            <w:rFonts w:ascii="Arial" w:hAnsi="Arial" w:cs="Arial"/>
            <w:noProof/>
            <w:webHidden/>
            <w:sz w:val="20"/>
            <w:szCs w:val="20"/>
          </w:rPr>
          <w:fldChar w:fldCharType="separate"/>
        </w:r>
        <w:r w:rsidR="00C71741">
          <w:rPr>
            <w:rFonts w:ascii="Arial" w:hAnsi="Arial" w:cs="Arial"/>
            <w:noProof/>
            <w:webHidden/>
            <w:sz w:val="20"/>
            <w:szCs w:val="20"/>
          </w:rPr>
          <w:t>14</w:t>
        </w:r>
        <w:r w:rsidR="00277254" w:rsidRPr="00277254">
          <w:rPr>
            <w:rFonts w:ascii="Arial" w:hAnsi="Arial" w:cs="Arial"/>
            <w:noProof/>
            <w:webHidden/>
            <w:sz w:val="20"/>
            <w:szCs w:val="20"/>
          </w:rPr>
          <w:fldChar w:fldCharType="end"/>
        </w:r>
      </w:hyperlink>
    </w:p>
    <w:p w14:paraId="025AB8B3" w14:textId="395C69BF" w:rsidR="00277254" w:rsidRPr="00277254" w:rsidRDefault="00EA085B" w:rsidP="00277254">
      <w:pPr>
        <w:pStyle w:val="Kazalovsebine2"/>
        <w:spacing w:line="276" w:lineRule="auto"/>
        <w:jc w:val="both"/>
        <w:rPr>
          <w:rFonts w:eastAsiaTheme="minorEastAsia"/>
          <w:color w:val="auto"/>
        </w:rPr>
      </w:pPr>
      <w:hyperlink w:anchor="_Toc185511338" w:history="1">
        <w:r w:rsidR="00277254" w:rsidRPr="00277254">
          <w:rPr>
            <w:rStyle w:val="Hiperpovezava"/>
          </w:rPr>
          <w:t>10.3</w:t>
        </w:r>
        <w:r w:rsidR="00277254" w:rsidRPr="00277254">
          <w:rPr>
            <w:rFonts w:eastAsiaTheme="minorEastAsia"/>
            <w:color w:val="auto"/>
          </w:rPr>
          <w:tab/>
        </w:r>
        <w:r w:rsidR="00277254" w:rsidRPr="00277254">
          <w:rPr>
            <w:rStyle w:val="Hiperpovezava"/>
          </w:rPr>
          <w:t>Druga določila za pripravo ponudbe</w:t>
        </w:r>
        <w:r w:rsidR="00277254" w:rsidRPr="00277254">
          <w:rPr>
            <w:webHidden/>
          </w:rPr>
          <w:tab/>
        </w:r>
        <w:r w:rsidR="00277254" w:rsidRPr="00277254">
          <w:rPr>
            <w:webHidden/>
          </w:rPr>
          <w:fldChar w:fldCharType="begin"/>
        </w:r>
        <w:r w:rsidR="00277254" w:rsidRPr="00277254">
          <w:rPr>
            <w:webHidden/>
          </w:rPr>
          <w:instrText xml:space="preserve"> PAGEREF _Toc185511338 \h </w:instrText>
        </w:r>
        <w:r w:rsidR="00277254" w:rsidRPr="00277254">
          <w:rPr>
            <w:webHidden/>
          </w:rPr>
        </w:r>
        <w:r w:rsidR="00277254" w:rsidRPr="00277254">
          <w:rPr>
            <w:webHidden/>
          </w:rPr>
          <w:fldChar w:fldCharType="separate"/>
        </w:r>
        <w:r w:rsidR="00C71741">
          <w:rPr>
            <w:webHidden/>
          </w:rPr>
          <w:t>14</w:t>
        </w:r>
        <w:r w:rsidR="00277254" w:rsidRPr="00277254">
          <w:rPr>
            <w:webHidden/>
          </w:rPr>
          <w:fldChar w:fldCharType="end"/>
        </w:r>
      </w:hyperlink>
    </w:p>
    <w:p w14:paraId="6D6C4FF7" w14:textId="036F69A0" w:rsidR="00277254" w:rsidRPr="00277254" w:rsidRDefault="00EA085B" w:rsidP="00277254">
      <w:pPr>
        <w:pStyle w:val="Kazalovsebine3"/>
        <w:spacing w:line="276" w:lineRule="auto"/>
        <w:rPr>
          <w:rFonts w:ascii="Arial" w:eastAsiaTheme="minorEastAsia" w:hAnsi="Arial" w:cs="Arial"/>
          <w:noProof/>
          <w:sz w:val="20"/>
          <w:szCs w:val="20"/>
        </w:rPr>
      </w:pPr>
      <w:hyperlink w:anchor="_Toc185511339" w:history="1">
        <w:r w:rsidR="00277254" w:rsidRPr="00277254">
          <w:rPr>
            <w:rStyle w:val="Hiperpovezava"/>
            <w:rFonts w:ascii="Arial" w:hAnsi="Arial" w:cs="Arial"/>
            <w:noProof/>
            <w:sz w:val="20"/>
            <w:szCs w:val="20"/>
          </w:rPr>
          <w:t>10.3.1</w:t>
        </w:r>
        <w:r w:rsidR="00277254" w:rsidRPr="00277254">
          <w:rPr>
            <w:rFonts w:ascii="Arial" w:eastAsiaTheme="minorEastAsia" w:hAnsi="Arial" w:cs="Arial"/>
            <w:noProof/>
            <w:sz w:val="20"/>
            <w:szCs w:val="20"/>
          </w:rPr>
          <w:tab/>
        </w:r>
        <w:r w:rsidR="00277254" w:rsidRPr="00277254">
          <w:rPr>
            <w:rStyle w:val="Hiperpovezava"/>
            <w:rFonts w:ascii="Arial" w:hAnsi="Arial" w:cs="Arial"/>
            <w:noProof/>
            <w:sz w:val="20"/>
            <w:szCs w:val="20"/>
          </w:rPr>
          <w:t>Jezik</w:t>
        </w:r>
        <w:r w:rsidR="00277254" w:rsidRPr="00277254">
          <w:rPr>
            <w:rFonts w:ascii="Arial" w:hAnsi="Arial" w:cs="Arial"/>
            <w:noProof/>
            <w:webHidden/>
            <w:sz w:val="20"/>
            <w:szCs w:val="20"/>
          </w:rPr>
          <w:tab/>
        </w:r>
        <w:r w:rsidR="00277254" w:rsidRPr="00277254">
          <w:rPr>
            <w:rFonts w:ascii="Arial" w:hAnsi="Arial" w:cs="Arial"/>
            <w:noProof/>
            <w:webHidden/>
            <w:sz w:val="20"/>
            <w:szCs w:val="20"/>
          </w:rPr>
          <w:fldChar w:fldCharType="begin"/>
        </w:r>
        <w:r w:rsidR="00277254" w:rsidRPr="00277254">
          <w:rPr>
            <w:rFonts w:ascii="Arial" w:hAnsi="Arial" w:cs="Arial"/>
            <w:noProof/>
            <w:webHidden/>
            <w:sz w:val="20"/>
            <w:szCs w:val="20"/>
          </w:rPr>
          <w:instrText xml:space="preserve"> PAGEREF _Toc185511339 \h </w:instrText>
        </w:r>
        <w:r w:rsidR="00277254" w:rsidRPr="00277254">
          <w:rPr>
            <w:rFonts w:ascii="Arial" w:hAnsi="Arial" w:cs="Arial"/>
            <w:noProof/>
            <w:webHidden/>
            <w:sz w:val="20"/>
            <w:szCs w:val="20"/>
          </w:rPr>
        </w:r>
        <w:r w:rsidR="00277254" w:rsidRPr="00277254">
          <w:rPr>
            <w:rFonts w:ascii="Arial" w:hAnsi="Arial" w:cs="Arial"/>
            <w:noProof/>
            <w:webHidden/>
            <w:sz w:val="20"/>
            <w:szCs w:val="20"/>
          </w:rPr>
          <w:fldChar w:fldCharType="separate"/>
        </w:r>
        <w:r w:rsidR="00C71741">
          <w:rPr>
            <w:rFonts w:ascii="Arial" w:hAnsi="Arial" w:cs="Arial"/>
            <w:noProof/>
            <w:webHidden/>
            <w:sz w:val="20"/>
            <w:szCs w:val="20"/>
          </w:rPr>
          <w:t>14</w:t>
        </w:r>
        <w:r w:rsidR="00277254" w:rsidRPr="00277254">
          <w:rPr>
            <w:rFonts w:ascii="Arial" w:hAnsi="Arial" w:cs="Arial"/>
            <w:noProof/>
            <w:webHidden/>
            <w:sz w:val="20"/>
            <w:szCs w:val="20"/>
          </w:rPr>
          <w:fldChar w:fldCharType="end"/>
        </w:r>
      </w:hyperlink>
    </w:p>
    <w:p w14:paraId="6F44A5A0" w14:textId="42E9E0D4" w:rsidR="00277254" w:rsidRPr="00277254" w:rsidRDefault="00EA085B" w:rsidP="00277254">
      <w:pPr>
        <w:pStyle w:val="Kazalovsebine3"/>
        <w:spacing w:line="276" w:lineRule="auto"/>
        <w:rPr>
          <w:rFonts w:ascii="Arial" w:eastAsiaTheme="minorEastAsia" w:hAnsi="Arial" w:cs="Arial"/>
          <w:noProof/>
          <w:sz w:val="20"/>
          <w:szCs w:val="20"/>
        </w:rPr>
      </w:pPr>
      <w:hyperlink w:anchor="_Toc185511340" w:history="1">
        <w:r w:rsidR="00277254" w:rsidRPr="00277254">
          <w:rPr>
            <w:rStyle w:val="Hiperpovezava"/>
            <w:rFonts w:ascii="Arial" w:hAnsi="Arial" w:cs="Arial"/>
            <w:noProof/>
            <w:sz w:val="20"/>
            <w:szCs w:val="20"/>
          </w:rPr>
          <w:t>10.3.2</w:t>
        </w:r>
        <w:r w:rsidR="00277254" w:rsidRPr="00277254">
          <w:rPr>
            <w:rFonts w:ascii="Arial" w:eastAsiaTheme="minorEastAsia" w:hAnsi="Arial" w:cs="Arial"/>
            <w:noProof/>
            <w:sz w:val="20"/>
            <w:szCs w:val="20"/>
          </w:rPr>
          <w:tab/>
        </w:r>
        <w:r w:rsidR="00277254" w:rsidRPr="00277254">
          <w:rPr>
            <w:rStyle w:val="Hiperpovezava"/>
            <w:rFonts w:ascii="Arial" w:hAnsi="Arial" w:cs="Arial"/>
            <w:noProof/>
            <w:sz w:val="20"/>
            <w:szCs w:val="20"/>
          </w:rPr>
          <w:t>Veljavnost ponudbe</w:t>
        </w:r>
        <w:r w:rsidR="00277254" w:rsidRPr="00277254">
          <w:rPr>
            <w:rFonts w:ascii="Arial" w:hAnsi="Arial" w:cs="Arial"/>
            <w:noProof/>
            <w:webHidden/>
            <w:sz w:val="20"/>
            <w:szCs w:val="20"/>
          </w:rPr>
          <w:tab/>
        </w:r>
        <w:r w:rsidR="00277254" w:rsidRPr="00277254">
          <w:rPr>
            <w:rFonts w:ascii="Arial" w:hAnsi="Arial" w:cs="Arial"/>
            <w:noProof/>
            <w:webHidden/>
            <w:sz w:val="20"/>
            <w:szCs w:val="20"/>
          </w:rPr>
          <w:fldChar w:fldCharType="begin"/>
        </w:r>
        <w:r w:rsidR="00277254" w:rsidRPr="00277254">
          <w:rPr>
            <w:rFonts w:ascii="Arial" w:hAnsi="Arial" w:cs="Arial"/>
            <w:noProof/>
            <w:webHidden/>
            <w:sz w:val="20"/>
            <w:szCs w:val="20"/>
          </w:rPr>
          <w:instrText xml:space="preserve"> PAGEREF _Toc185511340 \h </w:instrText>
        </w:r>
        <w:r w:rsidR="00277254" w:rsidRPr="00277254">
          <w:rPr>
            <w:rFonts w:ascii="Arial" w:hAnsi="Arial" w:cs="Arial"/>
            <w:noProof/>
            <w:webHidden/>
            <w:sz w:val="20"/>
            <w:szCs w:val="20"/>
          </w:rPr>
        </w:r>
        <w:r w:rsidR="00277254" w:rsidRPr="00277254">
          <w:rPr>
            <w:rFonts w:ascii="Arial" w:hAnsi="Arial" w:cs="Arial"/>
            <w:noProof/>
            <w:webHidden/>
            <w:sz w:val="20"/>
            <w:szCs w:val="20"/>
          </w:rPr>
          <w:fldChar w:fldCharType="separate"/>
        </w:r>
        <w:r w:rsidR="00C71741">
          <w:rPr>
            <w:rFonts w:ascii="Arial" w:hAnsi="Arial" w:cs="Arial"/>
            <w:noProof/>
            <w:webHidden/>
            <w:sz w:val="20"/>
            <w:szCs w:val="20"/>
          </w:rPr>
          <w:t>14</w:t>
        </w:r>
        <w:r w:rsidR="00277254" w:rsidRPr="00277254">
          <w:rPr>
            <w:rFonts w:ascii="Arial" w:hAnsi="Arial" w:cs="Arial"/>
            <w:noProof/>
            <w:webHidden/>
            <w:sz w:val="20"/>
            <w:szCs w:val="20"/>
          </w:rPr>
          <w:fldChar w:fldCharType="end"/>
        </w:r>
      </w:hyperlink>
    </w:p>
    <w:p w14:paraId="3792D573" w14:textId="2B312C00" w:rsidR="00277254" w:rsidRPr="00277254" w:rsidRDefault="00EA085B" w:rsidP="00277254">
      <w:pPr>
        <w:pStyle w:val="Kazalovsebine3"/>
        <w:spacing w:line="276" w:lineRule="auto"/>
        <w:rPr>
          <w:rFonts w:ascii="Arial" w:eastAsiaTheme="minorEastAsia" w:hAnsi="Arial" w:cs="Arial"/>
          <w:noProof/>
          <w:sz w:val="20"/>
          <w:szCs w:val="20"/>
        </w:rPr>
      </w:pPr>
      <w:hyperlink w:anchor="_Toc185511341" w:history="1">
        <w:r w:rsidR="00277254" w:rsidRPr="00277254">
          <w:rPr>
            <w:rStyle w:val="Hiperpovezava"/>
            <w:rFonts w:ascii="Arial" w:hAnsi="Arial" w:cs="Arial"/>
            <w:noProof/>
            <w:sz w:val="20"/>
            <w:szCs w:val="20"/>
          </w:rPr>
          <w:t>10.3.3</w:t>
        </w:r>
        <w:r w:rsidR="00277254" w:rsidRPr="00277254">
          <w:rPr>
            <w:rFonts w:ascii="Arial" w:eastAsiaTheme="minorEastAsia" w:hAnsi="Arial" w:cs="Arial"/>
            <w:noProof/>
            <w:sz w:val="20"/>
            <w:szCs w:val="20"/>
          </w:rPr>
          <w:tab/>
        </w:r>
        <w:r w:rsidR="00277254" w:rsidRPr="00277254">
          <w:rPr>
            <w:rStyle w:val="Hiperpovezava"/>
            <w:rFonts w:ascii="Arial" w:hAnsi="Arial" w:cs="Arial"/>
            <w:noProof/>
            <w:sz w:val="20"/>
            <w:szCs w:val="20"/>
          </w:rPr>
          <w:t>Skupna ponudba</w:t>
        </w:r>
        <w:r w:rsidR="00277254" w:rsidRPr="00277254">
          <w:rPr>
            <w:rFonts w:ascii="Arial" w:hAnsi="Arial" w:cs="Arial"/>
            <w:noProof/>
            <w:webHidden/>
            <w:sz w:val="20"/>
            <w:szCs w:val="20"/>
          </w:rPr>
          <w:tab/>
        </w:r>
        <w:r w:rsidR="00277254" w:rsidRPr="00277254">
          <w:rPr>
            <w:rFonts w:ascii="Arial" w:hAnsi="Arial" w:cs="Arial"/>
            <w:noProof/>
            <w:webHidden/>
            <w:sz w:val="20"/>
            <w:szCs w:val="20"/>
          </w:rPr>
          <w:fldChar w:fldCharType="begin"/>
        </w:r>
        <w:r w:rsidR="00277254" w:rsidRPr="00277254">
          <w:rPr>
            <w:rFonts w:ascii="Arial" w:hAnsi="Arial" w:cs="Arial"/>
            <w:noProof/>
            <w:webHidden/>
            <w:sz w:val="20"/>
            <w:szCs w:val="20"/>
          </w:rPr>
          <w:instrText xml:space="preserve"> PAGEREF _Toc185511341 \h </w:instrText>
        </w:r>
        <w:r w:rsidR="00277254" w:rsidRPr="00277254">
          <w:rPr>
            <w:rFonts w:ascii="Arial" w:hAnsi="Arial" w:cs="Arial"/>
            <w:noProof/>
            <w:webHidden/>
            <w:sz w:val="20"/>
            <w:szCs w:val="20"/>
          </w:rPr>
        </w:r>
        <w:r w:rsidR="00277254" w:rsidRPr="00277254">
          <w:rPr>
            <w:rFonts w:ascii="Arial" w:hAnsi="Arial" w:cs="Arial"/>
            <w:noProof/>
            <w:webHidden/>
            <w:sz w:val="20"/>
            <w:szCs w:val="20"/>
          </w:rPr>
          <w:fldChar w:fldCharType="separate"/>
        </w:r>
        <w:r w:rsidR="00C71741">
          <w:rPr>
            <w:rFonts w:ascii="Arial" w:hAnsi="Arial" w:cs="Arial"/>
            <w:noProof/>
            <w:webHidden/>
            <w:sz w:val="20"/>
            <w:szCs w:val="20"/>
          </w:rPr>
          <w:t>15</w:t>
        </w:r>
        <w:r w:rsidR="00277254" w:rsidRPr="00277254">
          <w:rPr>
            <w:rFonts w:ascii="Arial" w:hAnsi="Arial" w:cs="Arial"/>
            <w:noProof/>
            <w:webHidden/>
            <w:sz w:val="20"/>
            <w:szCs w:val="20"/>
          </w:rPr>
          <w:fldChar w:fldCharType="end"/>
        </w:r>
      </w:hyperlink>
    </w:p>
    <w:p w14:paraId="17136D07" w14:textId="3EC49793" w:rsidR="00277254" w:rsidRPr="00277254" w:rsidRDefault="00EA085B" w:rsidP="00277254">
      <w:pPr>
        <w:pStyle w:val="Kazalovsebine3"/>
        <w:spacing w:line="276" w:lineRule="auto"/>
        <w:rPr>
          <w:rFonts w:ascii="Arial" w:eastAsiaTheme="minorEastAsia" w:hAnsi="Arial" w:cs="Arial"/>
          <w:noProof/>
          <w:sz w:val="20"/>
          <w:szCs w:val="20"/>
        </w:rPr>
      </w:pPr>
      <w:hyperlink w:anchor="_Toc185511342" w:history="1">
        <w:r w:rsidR="00277254" w:rsidRPr="00277254">
          <w:rPr>
            <w:rStyle w:val="Hiperpovezava"/>
            <w:rFonts w:ascii="Arial" w:hAnsi="Arial" w:cs="Arial"/>
            <w:noProof/>
            <w:sz w:val="20"/>
            <w:szCs w:val="20"/>
          </w:rPr>
          <w:t>10.3.4</w:t>
        </w:r>
        <w:r w:rsidR="00277254" w:rsidRPr="00277254">
          <w:rPr>
            <w:rFonts w:ascii="Arial" w:eastAsiaTheme="minorEastAsia" w:hAnsi="Arial" w:cs="Arial"/>
            <w:noProof/>
            <w:sz w:val="20"/>
            <w:szCs w:val="20"/>
          </w:rPr>
          <w:tab/>
        </w:r>
        <w:r w:rsidR="00277254" w:rsidRPr="00277254">
          <w:rPr>
            <w:rStyle w:val="Hiperpovezava"/>
            <w:rFonts w:ascii="Arial" w:hAnsi="Arial" w:cs="Arial"/>
            <w:noProof/>
            <w:sz w:val="20"/>
            <w:szCs w:val="20"/>
          </w:rPr>
          <w:t>Ponudba s podizvajalci</w:t>
        </w:r>
        <w:r w:rsidR="00277254" w:rsidRPr="00277254">
          <w:rPr>
            <w:rFonts w:ascii="Arial" w:hAnsi="Arial" w:cs="Arial"/>
            <w:noProof/>
            <w:webHidden/>
            <w:sz w:val="20"/>
            <w:szCs w:val="20"/>
          </w:rPr>
          <w:tab/>
        </w:r>
        <w:r w:rsidR="00277254" w:rsidRPr="00277254">
          <w:rPr>
            <w:rFonts w:ascii="Arial" w:hAnsi="Arial" w:cs="Arial"/>
            <w:noProof/>
            <w:webHidden/>
            <w:sz w:val="20"/>
            <w:szCs w:val="20"/>
          </w:rPr>
          <w:fldChar w:fldCharType="begin"/>
        </w:r>
        <w:r w:rsidR="00277254" w:rsidRPr="00277254">
          <w:rPr>
            <w:rFonts w:ascii="Arial" w:hAnsi="Arial" w:cs="Arial"/>
            <w:noProof/>
            <w:webHidden/>
            <w:sz w:val="20"/>
            <w:szCs w:val="20"/>
          </w:rPr>
          <w:instrText xml:space="preserve"> PAGEREF _Toc185511342 \h </w:instrText>
        </w:r>
        <w:r w:rsidR="00277254" w:rsidRPr="00277254">
          <w:rPr>
            <w:rFonts w:ascii="Arial" w:hAnsi="Arial" w:cs="Arial"/>
            <w:noProof/>
            <w:webHidden/>
            <w:sz w:val="20"/>
            <w:szCs w:val="20"/>
          </w:rPr>
        </w:r>
        <w:r w:rsidR="00277254" w:rsidRPr="00277254">
          <w:rPr>
            <w:rFonts w:ascii="Arial" w:hAnsi="Arial" w:cs="Arial"/>
            <w:noProof/>
            <w:webHidden/>
            <w:sz w:val="20"/>
            <w:szCs w:val="20"/>
          </w:rPr>
          <w:fldChar w:fldCharType="separate"/>
        </w:r>
        <w:r w:rsidR="00C71741">
          <w:rPr>
            <w:rFonts w:ascii="Arial" w:hAnsi="Arial" w:cs="Arial"/>
            <w:noProof/>
            <w:webHidden/>
            <w:sz w:val="20"/>
            <w:szCs w:val="20"/>
          </w:rPr>
          <w:t>15</w:t>
        </w:r>
        <w:r w:rsidR="00277254" w:rsidRPr="00277254">
          <w:rPr>
            <w:rFonts w:ascii="Arial" w:hAnsi="Arial" w:cs="Arial"/>
            <w:noProof/>
            <w:webHidden/>
            <w:sz w:val="20"/>
            <w:szCs w:val="20"/>
          </w:rPr>
          <w:fldChar w:fldCharType="end"/>
        </w:r>
      </w:hyperlink>
    </w:p>
    <w:p w14:paraId="5F4A6D9F" w14:textId="4F5113F4" w:rsidR="00277254" w:rsidRPr="00277254" w:rsidRDefault="00EA085B" w:rsidP="00277254">
      <w:pPr>
        <w:pStyle w:val="Kazalovsebine3"/>
        <w:spacing w:line="276" w:lineRule="auto"/>
        <w:rPr>
          <w:rFonts w:ascii="Arial" w:eastAsiaTheme="minorEastAsia" w:hAnsi="Arial" w:cs="Arial"/>
          <w:noProof/>
          <w:sz w:val="20"/>
          <w:szCs w:val="20"/>
        </w:rPr>
      </w:pPr>
      <w:hyperlink w:anchor="_Toc185511343" w:history="1">
        <w:r w:rsidR="00277254" w:rsidRPr="00277254">
          <w:rPr>
            <w:rStyle w:val="Hiperpovezava"/>
            <w:rFonts w:ascii="Arial" w:hAnsi="Arial" w:cs="Arial"/>
            <w:noProof/>
            <w:sz w:val="20"/>
            <w:szCs w:val="20"/>
          </w:rPr>
          <w:t>10.3.5</w:t>
        </w:r>
        <w:r w:rsidR="00277254" w:rsidRPr="00277254">
          <w:rPr>
            <w:rFonts w:ascii="Arial" w:eastAsiaTheme="minorEastAsia" w:hAnsi="Arial" w:cs="Arial"/>
            <w:noProof/>
            <w:sz w:val="20"/>
            <w:szCs w:val="20"/>
          </w:rPr>
          <w:tab/>
        </w:r>
        <w:r w:rsidR="00277254" w:rsidRPr="00277254">
          <w:rPr>
            <w:rStyle w:val="Hiperpovezava"/>
            <w:rFonts w:ascii="Arial" w:hAnsi="Arial" w:cs="Arial"/>
            <w:noProof/>
            <w:sz w:val="20"/>
            <w:szCs w:val="20"/>
          </w:rPr>
          <w:t>Uporaba zmogljivosti drugih subjektov</w:t>
        </w:r>
        <w:r w:rsidR="00277254" w:rsidRPr="00277254">
          <w:rPr>
            <w:rFonts w:ascii="Arial" w:hAnsi="Arial" w:cs="Arial"/>
            <w:noProof/>
            <w:webHidden/>
            <w:sz w:val="20"/>
            <w:szCs w:val="20"/>
          </w:rPr>
          <w:tab/>
        </w:r>
        <w:r w:rsidR="00277254" w:rsidRPr="00277254">
          <w:rPr>
            <w:rFonts w:ascii="Arial" w:hAnsi="Arial" w:cs="Arial"/>
            <w:noProof/>
            <w:webHidden/>
            <w:sz w:val="20"/>
            <w:szCs w:val="20"/>
          </w:rPr>
          <w:fldChar w:fldCharType="begin"/>
        </w:r>
        <w:r w:rsidR="00277254" w:rsidRPr="00277254">
          <w:rPr>
            <w:rFonts w:ascii="Arial" w:hAnsi="Arial" w:cs="Arial"/>
            <w:noProof/>
            <w:webHidden/>
            <w:sz w:val="20"/>
            <w:szCs w:val="20"/>
          </w:rPr>
          <w:instrText xml:space="preserve"> PAGEREF _Toc185511343 \h </w:instrText>
        </w:r>
        <w:r w:rsidR="00277254" w:rsidRPr="00277254">
          <w:rPr>
            <w:rFonts w:ascii="Arial" w:hAnsi="Arial" w:cs="Arial"/>
            <w:noProof/>
            <w:webHidden/>
            <w:sz w:val="20"/>
            <w:szCs w:val="20"/>
          </w:rPr>
        </w:r>
        <w:r w:rsidR="00277254" w:rsidRPr="00277254">
          <w:rPr>
            <w:rFonts w:ascii="Arial" w:hAnsi="Arial" w:cs="Arial"/>
            <w:noProof/>
            <w:webHidden/>
            <w:sz w:val="20"/>
            <w:szCs w:val="20"/>
          </w:rPr>
          <w:fldChar w:fldCharType="separate"/>
        </w:r>
        <w:r w:rsidR="00C71741">
          <w:rPr>
            <w:rFonts w:ascii="Arial" w:hAnsi="Arial" w:cs="Arial"/>
            <w:noProof/>
            <w:webHidden/>
            <w:sz w:val="20"/>
            <w:szCs w:val="20"/>
          </w:rPr>
          <w:t>16</w:t>
        </w:r>
        <w:r w:rsidR="00277254" w:rsidRPr="00277254">
          <w:rPr>
            <w:rFonts w:ascii="Arial" w:hAnsi="Arial" w:cs="Arial"/>
            <w:noProof/>
            <w:webHidden/>
            <w:sz w:val="20"/>
            <w:szCs w:val="20"/>
          </w:rPr>
          <w:fldChar w:fldCharType="end"/>
        </w:r>
      </w:hyperlink>
    </w:p>
    <w:p w14:paraId="455C62EC" w14:textId="532B8E83" w:rsidR="00277254" w:rsidRPr="00277254" w:rsidRDefault="00EA085B" w:rsidP="00277254">
      <w:pPr>
        <w:pStyle w:val="Kazalovsebine3"/>
        <w:spacing w:line="276" w:lineRule="auto"/>
        <w:rPr>
          <w:rFonts w:ascii="Arial" w:eastAsiaTheme="minorEastAsia" w:hAnsi="Arial" w:cs="Arial"/>
          <w:noProof/>
          <w:sz w:val="20"/>
          <w:szCs w:val="20"/>
        </w:rPr>
      </w:pPr>
      <w:hyperlink w:anchor="_Toc185511344" w:history="1">
        <w:r w:rsidR="00277254" w:rsidRPr="00277254">
          <w:rPr>
            <w:rStyle w:val="Hiperpovezava"/>
            <w:rFonts w:ascii="Arial" w:hAnsi="Arial" w:cs="Arial"/>
            <w:noProof/>
            <w:sz w:val="20"/>
            <w:szCs w:val="20"/>
          </w:rPr>
          <w:t>10.3.6</w:t>
        </w:r>
        <w:r w:rsidR="00277254" w:rsidRPr="00277254">
          <w:rPr>
            <w:rFonts w:ascii="Arial" w:eastAsiaTheme="minorEastAsia" w:hAnsi="Arial" w:cs="Arial"/>
            <w:noProof/>
            <w:sz w:val="20"/>
            <w:szCs w:val="20"/>
          </w:rPr>
          <w:tab/>
        </w:r>
        <w:r w:rsidR="00277254" w:rsidRPr="00277254">
          <w:rPr>
            <w:rStyle w:val="Hiperpovezava"/>
            <w:rFonts w:ascii="Arial" w:hAnsi="Arial" w:cs="Arial"/>
            <w:noProof/>
            <w:sz w:val="20"/>
            <w:szCs w:val="20"/>
          </w:rPr>
          <w:t>Tuji gospodarski subjekti</w:t>
        </w:r>
        <w:r w:rsidR="00277254" w:rsidRPr="00277254">
          <w:rPr>
            <w:rFonts w:ascii="Arial" w:hAnsi="Arial" w:cs="Arial"/>
            <w:noProof/>
            <w:webHidden/>
            <w:sz w:val="20"/>
            <w:szCs w:val="20"/>
          </w:rPr>
          <w:tab/>
        </w:r>
        <w:r w:rsidR="00277254" w:rsidRPr="00277254">
          <w:rPr>
            <w:rFonts w:ascii="Arial" w:hAnsi="Arial" w:cs="Arial"/>
            <w:noProof/>
            <w:webHidden/>
            <w:sz w:val="20"/>
            <w:szCs w:val="20"/>
          </w:rPr>
          <w:fldChar w:fldCharType="begin"/>
        </w:r>
        <w:r w:rsidR="00277254" w:rsidRPr="00277254">
          <w:rPr>
            <w:rFonts w:ascii="Arial" w:hAnsi="Arial" w:cs="Arial"/>
            <w:noProof/>
            <w:webHidden/>
            <w:sz w:val="20"/>
            <w:szCs w:val="20"/>
          </w:rPr>
          <w:instrText xml:space="preserve"> PAGEREF _Toc185511344 \h </w:instrText>
        </w:r>
        <w:r w:rsidR="00277254" w:rsidRPr="00277254">
          <w:rPr>
            <w:rFonts w:ascii="Arial" w:hAnsi="Arial" w:cs="Arial"/>
            <w:noProof/>
            <w:webHidden/>
            <w:sz w:val="20"/>
            <w:szCs w:val="20"/>
          </w:rPr>
        </w:r>
        <w:r w:rsidR="00277254" w:rsidRPr="00277254">
          <w:rPr>
            <w:rFonts w:ascii="Arial" w:hAnsi="Arial" w:cs="Arial"/>
            <w:noProof/>
            <w:webHidden/>
            <w:sz w:val="20"/>
            <w:szCs w:val="20"/>
          </w:rPr>
          <w:fldChar w:fldCharType="separate"/>
        </w:r>
        <w:r w:rsidR="00C71741">
          <w:rPr>
            <w:rFonts w:ascii="Arial" w:hAnsi="Arial" w:cs="Arial"/>
            <w:noProof/>
            <w:webHidden/>
            <w:sz w:val="20"/>
            <w:szCs w:val="20"/>
          </w:rPr>
          <w:t>16</w:t>
        </w:r>
        <w:r w:rsidR="00277254" w:rsidRPr="00277254">
          <w:rPr>
            <w:rFonts w:ascii="Arial" w:hAnsi="Arial" w:cs="Arial"/>
            <w:noProof/>
            <w:webHidden/>
            <w:sz w:val="20"/>
            <w:szCs w:val="20"/>
          </w:rPr>
          <w:fldChar w:fldCharType="end"/>
        </w:r>
      </w:hyperlink>
    </w:p>
    <w:p w14:paraId="044BE2BC" w14:textId="171821F3" w:rsidR="00277254" w:rsidRPr="00277254" w:rsidRDefault="00EA085B" w:rsidP="00277254">
      <w:pPr>
        <w:pStyle w:val="Kazalovsebine3"/>
        <w:spacing w:line="276" w:lineRule="auto"/>
        <w:rPr>
          <w:rFonts w:ascii="Arial" w:eastAsiaTheme="minorEastAsia" w:hAnsi="Arial" w:cs="Arial"/>
          <w:noProof/>
          <w:sz w:val="20"/>
          <w:szCs w:val="20"/>
        </w:rPr>
      </w:pPr>
      <w:hyperlink w:anchor="_Toc185511345" w:history="1">
        <w:r w:rsidR="00277254" w:rsidRPr="00277254">
          <w:rPr>
            <w:rStyle w:val="Hiperpovezava"/>
            <w:rFonts w:ascii="Arial" w:eastAsia="Calibri" w:hAnsi="Arial" w:cs="Arial"/>
            <w:noProof/>
            <w:sz w:val="20"/>
            <w:szCs w:val="20"/>
          </w:rPr>
          <w:t>10.3.7</w:t>
        </w:r>
        <w:r w:rsidR="00277254" w:rsidRPr="00277254">
          <w:rPr>
            <w:rFonts w:ascii="Arial" w:eastAsiaTheme="minorEastAsia" w:hAnsi="Arial" w:cs="Arial"/>
            <w:noProof/>
            <w:sz w:val="20"/>
            <w:szCs w:val="20"/>
          </w:rPr>
          <w:tab/>
        </w:r>
        <w:r w:rsidR="00277254" w:rsidRPr="00277254">
          <w:rPr>
            <w:rStyle w:val="Hiperpovezava"/>
            <w:rFonts w:ascii="Arial" w:eastAsia="Calibri" w:hAnsi="Arial" w:cs="Arial"/>
            <w:noProof/>
            <w:sz w:val="20"/>
            <w:szCs w:val="20"/>
          </w:rPr>
          <w:t>Variantne ponudbe</w:t>
        </w:r>
        <w:r w:rsidR="00277254" w:rsidRPr="00277254">
          <w:rPr>
            <w:rFonts w:ascii="Arial" w:hAnsi="Arial" w:cs="Arial"/>
            <w:noProof/>
            <w:webHidden/>
            <w:sz w:val="20"/>
            <w:szCs w:val="20"/>
          </w:rPr>
          <w:tab/>
        </w:r>
        <w:r w:rsidR="00277254" w:rsidRPr="00277254">
          <w:rPr>
            <w:rFonts w:ascii="Arial" w:hAnsi="Arial" w:cs="Arial"/>
            <w:noProof/>
            <w:webHidden/>
            <w:sz w:val="20"/>
            <w:szCs w:val="20"/>
          </w:rPr>
          <w:fldChar w:fldCharType="begin"/>
        </w:r>
        <w:r w:rsidR="00277254" w:rsidRPr="00277254">
          <w:rPr>
            <w:rFonts w:ascii="Arial" w:hAnsi="Arial" w:cs="Arial"/>
            <w:noProof/>
            <w:webHidden/>
            <w:sz w:val="20"/>
            <w:szCs w:val="20"/>
          </w:rPr>
          <w:instrText xml:space="preserve"> PAGEREF _Toc185511345 \h </w:instrText>
        </w:r>
        <w:r w:rsidR="00277254" w:rsidRPr="00277254">
          <w:rPr>
            <w:rFonts w:ascii="Arial" w:hAnsi="Arial" w:cs="Arial"/>
            <w:noProof/>
            <w:webHidden/>
            <w:sz w:val="20"/>
            <w:szCs w:val="20"/>
          </w:rPr>
        </w:r>
        <w:r w:rsidR="00277254" w:rsidRPr="00277254">
          <w:rPr>
            <w:rFonts w:ascii="Arial" w:hAnsi="Arial" w:cs="Arial"/>
            <w:noProof/>
            <w:webHidden/>
            <w:sz w:val="20"/>
            <w:szCs w:val="20"/>
          </w:rPr>
          <w:fldChar w:fldCharType="separate"/>
        </w:r>
        <w:r w:rsidR="00C71741">
          <w:rPr>
            <w:rFonts w:ascii="Arial" w:hAnsi="Arial" w:cs="Arial"/>
            <w:noProof/>
            <w:webHidden/>
            <w:sz w:val="20"/>
            <w:szCs w:val="20"/>
          </w:rPr>
          <w:t>17</w:t>
        </w:r>
        <w:r w:rsidR="00277254" w:rsidRPr="00277254">
          <w:rPr>
            <w:rFonts w:ascii="Arial" w:hAnsi="Arial" w:cs="Arial"/>
            <w:noProof/>
            <w:webHidden/>
            <w:sz w:val="20"/>
            <w:szCs w:val="20"/>
          </w:rPr>
          <w:fldChar w:fldCharType="end"/>
        </w:r>
      </w:hyperlink>
    </w:p>
    <w:p w14:paraId="6E460875" w14:textId="60DB5CE0" w:rsidR="00277254" w:rsidRPr="00277254" w:rsidRDefault="00EA085B" w:rsidP="00277254">
      <w:pPr>
        <w:pStyle w:val="Kazalovsebine1"/>
        <w:spacing w:line="276" w:lineRule="auto"/>
        <w:jc w:val="both"/>
        <w:rPr>
          <w:rFonts w:eastAsiaTheme="minorEastAsia"/>
          <w:bCs w:val="0"/>
          <w:caps w:val="0"/>
        </w:rPr>
      </w:pPr>
      <w:hyperlink w:anchor="_Toc185511346" w:history="1">
        <w:r w:rsidR="00277254" w:rsidRPr="00277254">
          <w:rPr>
            <w:rStyle w:val="Hiperpovezava"/>
          </w:rPr>
          <w:t>11</w:t>
        </w:r>
        <w:r w:rsidR="00277254" w:rsidRPr="00277254">
          <w:rPr>
            <w:rFonts w:eastAsiaTheme="minorEastAsia"/>
            <w:bCs w:val="0"/>
            <w:caps w:val="0"/>
          </w:rPr>
          <w:tab/>
        </w:r>
        <w:r w:rsidR="00277254" w:rsidRPr="00277254">
          <w:rPr>
            <w:rStyle w:val="Hiperpovezava"/>
          </w:rPr>
          <w:t>FINANČNA ZAVAROVANJA</w:t>
        </w:r>
        <w:r w:rsidR="00277254" w:rsidRPr="00277254">
          <w:rPr>
            <w:webHidden/>
          </w:rPr>
          <w:tab/>
        </w:r>
        <w:r w:rsidR="00277254" w:rsidRPr="00277254">
          <w:rPr>
            <w:webHidden/>
          </w:rPr>
          <w:fldChar w:fldCharType="begin"/>
        </w:r>
        <w:r w:rsidR="00277254" w:rsidRPr="00277254">
          <w:rPr>
            <w:webHidden/>
          </w:rPr>
          <w:instrText xml:space="preserve"> PAGEREF _Toc185511346 \h </w:instrText>
        </w:r>
        <w:r w:rsidR="00277254" w:rsidRPr="00277254">
          <w:rPr>
            <w:webHidden/>
          </w:rPr>
        </w:r>
        <w:r w:rsidR="00277254" w:rsidRPr="00277254">
          <w:rPr>
            <w:webHidden/>
          </w:rPr>
          <w:fldChar w:fldCharType="separate"/>
        </w:r>
        <w:r w:rsidR="00C71741">
          <w:rPr>
            <w:webHidden/>
          </w:rPr>
          <w:t>17</w:t>
        </w:r>
        <w:r w:rsidR="00277254" w:rsidRPr="00277254">
          <w:rPr>
            <w:webHidden/>
          </w:rPr>
          <w:fldChar w:fldCharType="end"/>
        </w:r>
      </w:hyperlink>
    </w:p>
    <w:p w14:paraId="0FBF5942" w14:textId="330E645C" w:rsidR="00277254" w:rsidRPr="00277254" w:rsidRDefault="00EA085B" w:rsidP="00277254">
      <w:pPr>
        <w:pStyle w:val="Kazalovsebine2"/>
        <w:spacing w:line="276" w:lineRule="auto"/>
        <w:jc w:val="both"/>
        <w:rPr>
          <w:rFonts w:eastAsiaTheme="minorEastAsia"/>
          <w:color w:val="auto"/>
        </w:rPr>
      </w:pPr>
      <w:hyperlink w:anchor="_Toc185511347" w:history="1">
        <w:r w:rsidR="00277254" w:rsidRPr="00277254">
          <w:rPr>
            <w:rStyle w:val="Hiperpovezava"/>
          </w:rPr>
          <w:t>11.1</w:t>
        </w:r>
        <w:r w:rsidR="00277254" w:rsidRPr="00277254">
          <w:rPr>
            <w:rFonts w:eastAsiaTheme="minorEastAsia"/>
            <w:color w:val="auto"/>
          </w:rPr>
          <w:tab/>
        </w:r>
        <w:r w:rsidR="00277254" w:rsidRPr="00277254">
          <w:rPr>
            <w:rStyle w:val="Hiperpovezava"/>
          </w:rPr>
          <w:t>Dobra izvedba pogodbenih obveznosti</w:t>
        </w:r>
        <w:r w:rsidR="00277254" w:rsidRPr="00277254">
          <w:rPr>
            <w:webHidden/>
          </w:rPr>
          <w:tab/>
        </w:r>
        <w:r w:rsidR="00277254" w:rsidRPr="00277254">
          <w:rPr>
            <w:webHidden/>
          </w:rPr>
          <w:fldChar w:fldCharType="begin"/>
        </w:r>
        <w:r w:rsidR="00277254" w:rsidRPr="00277254">
          <w:rPr>
            <w:webHidden/>
          </w:rPr>
          <w:instrText xml:space="preserve"> PAGEREF _Toc185511347 \h </w:instrText>
        </w:r>
        <w:r w:rsidR="00277254" w:rsidRPr="00277254">
          <w:rPr>
            <w:webHidden/>
          </w:rPr>
        </w:r>
        <w:r w:rsidR="00277254" w:rsidRPr="00277254">
          <w:rPr>
            <w:webHidden/>
          </w:rPr>
          <w:fldChar w:fldCharType="separate"/>
        </w:r>
        <w:r w:rsidR="00C71741">
          <w:rPr>
            <w:webHidden/>
          </w:rPr>
          <w:t>17</w:t>
        </w:r>
        <w:r w:rsidR="00277254" w:rsidRPr="00277254">
          <w:rPr>
            <w:webHidden/>
          </w:rPr>
          <w:fldChar w:fldCharType="end"/>
        </w:r>
      </w:hyperlink>
    </w:p>
    <w:p w14:paraId="3ACFEA0E" w14:textId="36D00636" w:rsidR="00277254" w:rsidRPr="00277254" w:rsidRDefault="00EA085B" w:rsidP="00277254">
      <w:pPr>
        <w:pStyle w:val="Kazalovsebine2"/>
        <w:spacing w:line="276" w:lineRule="auto"/>
        <w:jc w:val="both"/>
        <w:rPr>
          <w:rFonts w:eastAsiaTheme="minorEastAsia"/>
          <w:color w:val="auto"/>
        </w:rPr>
      </w:pPr>
      <w:hyperlink w:anchor="_Toc185511348" w:history="1">
        <w:r w:rsidR="00277254" w:rsidRPr="00277254">
          <w:rPr>
            <w:rStyle w:val="Hiperpovezava"/>
          </w:rPr>
          <w:t>11.2</w:t>
        </w:r>
        <w:r w:rsidR="00277254" w:rsidRPr="00277254">
          <w:rPr>
            <w:rFonts w:eastAsiaTheme="minorEastAsia"/>
            <w:color w:val="auto"/>
          </w:rPr>
          <w:tab/>
        </w:r>
        <w:r w:rsidR="00277254" w:rsidRPr="00277254">
          <w:rPr>
            <w:rStyle w:val="Hiperpovezava"/>
          </w:rPr>
          <w:t>Odprava napak v garancijskem roku</w:t>
        </w:r>
        <w:r w:rsidR="00277254" w:rsidRPr="00277254">
          <w:rPr>
            <w:webHidden/>
          </w:rPr>
          <w:tab/>
        </w:r>
        <w:r w:rsidR="00277254" w:rsidRPr="00277254">
          <w:rPr>
            <w:webHidden/>
          </w:rPr>
          <w:fldChar w:fldCharType="begin"/>
        </w:r>
        <w:r w:rsidR="00277254" w:rsidRPr="00277254">
          <w:rPr>
            <w:webHidden/>
          </w:rPr>
          <w:instrText xml:space="preserve"> PAGEREF _Toc185511348 \h </w:instrText>
        </w:r>
        <w:r w:rsidR="00277254" w:rsidRPr="00277254">
          <w:rPr>
            <w:webHidden/>
          </w:rPr>
        </w:r>
        <w:r w:rsidR="00277254" w:rsidRPr="00277254">
          <w:rPr>
            <w:webHidden/>
          </w:rPr>
          <w:fldChar w:fldCharType="separate"/>
        </w:r>
        <w:r w:rsidR="00C71741">
          <w:rPr>
            <w:webHidden/>
          </w:rPr>
          <w:t>17</w:t>
        </w:r>
        <w:r w:rsidR="00277254" w:rsidRPr="00277254">
          <w:rPr>
            <w:webHidden/>
          </w:rPr>
          <w:fldChar w:fldCharType="end"/>
        </w:r>
      </w:hyperlink>
    </w:p>
    <w:p w14:paraId="5552F3F3" w14:textId="3F43D8AA" w:rsidR="00277254" w:rsidRPr="00277254" w:rsidRDefault="00EA085B" w:rsidP="00277254">
      <w:pPr>
        <w:pStyle w:val="Kazalovsebine1"/>
        <w:spacing w:line="276" w:lineRule="auto"/>
        <w:jc w:val="both"/>
        <w:rPr>
          <w:rFonts w:eastAsiaTheme="minorEastAsia"/>
          <w:bCs w:val="0"/>
          <w:caps w:val="0"/>
        </w:rPr>
      </w:pPr>
      <w:hyperlink w:anchor="_Toc185511349" w:history="1">
        <w:r w:rsidR="00277254" w:rsidRPr="00277254">
          <w:rPr>
            <w:rStyle w:val="Hiperpovezava"/>
          </w:rPr>
          <w:t>12</w:t>
        </w:r>
        <w:r w:rsidR="00277254" w:rsidRPr="00277254">
          <w:rPr>
            <w:rFonts w:eastAsiaTheme="minorEastAsia"/>
            <w:bCs w:val="0"/>
            <w:caps w:val="0"/>
          </w:rPr>
          <w:tab/>
        </w:r>
        <w:r w:rsidR="00277254" w:rsidRPr="00277254">
          <w:rPr>
            <w:rStyle w:val="Hiperpovezava"/>
          </w:rPr>
          <w:t>OSTALA DOLOČILA V ZVEZI S POSTOPKOM JAVNEGA NAROČILA</w:t>
        </w:r>
        <w:r w:rsidR="00277254" w:rsidRPr="00277254">
          <w:rPr>
            <w:webHidden/>
          </w:rPr>
          <w:tab/>
        </w:r>
        <w:r w:rsidR="00277254" w:rsidRPr="00277254">
          <w:rPr>
            <w:webHidden/>
          </w:rPr>
          <w:fldChar w:fldCharType="begin"/>
        </w:r>
        <w:r w:rsidR="00277254" w:rsidRPr="00277254">
          <w:rPr>
            <w:webHidden/>
          </w:rPr>
          <w:instrText xml:space="preserve"> PAGEREF _Toc185511349 \h </w:instrText>
        </w:r>
        <w:r w:rsidR="00277254" w:rsidRPr="00277254">
          <w:rPr>
            <w:webHidden/>
          </w:rPr>
        </w:r>
        <w:r w:rsidR="00277254" w:rsidRPr="00277254">
          <w:rPr>
            <w:webHidden/>
          </w:rPr>
          <w:fldChar w:fldCharType="separate"/>
        </w:r>
        <w:r w:rsidR="00C71741">
          <w:rPr>
            <w:webHidden/>
          </w:rPr>
          <w:t>18</w:t>
        </w:r>
        <w:r w:rsidR="00277254" w:rsidRPr="00277254">
          <w:rPr>
            <w:webHidden/>
          </w:rPr>
          <w:fldChar w:fldCharType="end"/>
        </w:r>
      </w:hyperlink>
    </w:p>
    <w:p w14:paraId="6A659B73" w14:textId="0C23AFA5" w:rsidR="00277254" w:rsidRPr="00277254" w:rsidRDefault="00EA085B" w:rsidP="00277254">
      <w:pPr>
        <w:pStyle w:val="Kazalovsebine2"/>
        <w:spacing w:line="276" w:lineRule="auto"/>
        <w:jc w:val="both"/>
        <w:rPr>
          <w:rFonts w:eastAsiaTheme="minorEastAsia"/>
          <w:color w:val="auto"/>
        </w:rPr>
      </w:pPr>
      <w:hyperlink w:anchor="_Toc185511350" w:history="1">
        <w:r w:rsidR="00277254" w:rsidRPr="00277254">
          <w:rPr>
            <w:rStyle w:val="Hiperpovezava"/>
          </w:rPr>
          <w:t>12.1</w:t>
        </w:r>
        <w:r w:rsidR="00277254" w:rsidRPr="00277254">
          <w:rPr>
            <w:rFonts w:eastAsiaTheme="minorEastAsia"/>
            <w:color w:val="auto"/>
          </w:rPr>
          <w:tab/>
        </w:r>
        <w:r w:rsidR="00277254" w:rsidRPr="00277254">
          <w:rPr>
            <w:rStyle w:val="Hiperpovezava"/>
          </w:rPr>
          <w:t>Obvestilo o odločitvi o oddaji naročila</w:t>
        </w:r>
        <w:r w:rsidR="00277254" w:rsidRPr="00277254">
          <w:rPr>
            <w:webHidden/>
          </w:rPr>
          <w:tab/>
        </w:r>
        <w:r w:rsidR="00277254" w:rsidRPr="00277254">
          <w:rPr>
            <w:webHidden/>
          </w:rPr>
          <w:fldChar w:fldCharType="begin"/>
        </w:r>
        <w:r w:rsidR="00277254" w:rsidRPr="00277254">
          <w:rPr>
            <w:webHidden/>
          </w:rPr>
          <w:instrText xml:space="preserve"> PAGEREF _Toc185511350 \h </w:instrText>
        </w:r>
        <w:r w:rsidR="00277254" w:rsidRPr="00277254">
          <w:rPr>
            <w:webHidden/>
          </w:rPr>
        </w:r>
        <w:r w:rsidR="00277254" w:rsidRPr="00277254">
          <w:rPr>
            <w:webHidden/>
          </w:rPr>
          <w:fldChar w:fldCharType="separate"/>
        </w:r>
        <w:r w:rsidR="00C71741">
          <w:rPr>
            <w:webHidden/>
          </w:rPr>
          <w:t>18</w:t>
        </w:r>
        <w:r w:rsidR="00277254" w:rsidRPr="00277254">
          <w:rPr>
            <w:webHidden/>
          </w:rPr>
          <w:fldChar w:fldCharType="end"/>
        </w:r>
      </w:hyperlink>
    </w:p>
    <w:p w14:paraId="57097360" w14:textId="7DCB2809" w:rsidR="00277254" w:rsidRPr="00277254" w:rsidRDefault="00EA085B" w:rsidP="00277254">
      <w:pPr>
        <w:pStyle w:val="Kazalovsebine2"/>
        <w:spacing w:line="276" w:lineRule="auto"/>
        <w:jc w:val="both"/>
        <w:rPr>
          <w:rFonts w:eastAsiaTheme="minorEastAsia"/>
          <w:color w:val="auto"/>
        </w:rPr>
      </w:pPr>
      <w:hyperlink w:anchor="_Toc185511351" w:history="1">
        <w:r w:rsidR="00277254" w:rsidRPr="00277254">
          <w:rPr>
            <w:rStyle w:val="Hiperpovezava"/>
          </w:rPr>
          <w:t>12.2</w:t>
        </w:r>
        <w:r w:rsidR="00277254" w:rsidRPr="00277254">
          <w:rPr>
            <w:rFonts w:eastAsiaTheme="minorEastAsia"/>
            <w:color w:val="auto"/>
          </w:rPr>
          <w:tab/>
        </w:r>
        <w:r w:rsidR="00277254" w:rsidRPr="00277254">
          <w:rPr>
            <w:rStyle w:val="Hiperpovezava"/>
          </w:rPr>
          <w:t>Sklenitev pogodbe</w:t>
        </w:r>
        <w:r w:rsidR="00277254" w:rsidRPr="00277254">
          <w:rPr>
            <w:webHidden/>
          </w:rPr>
          <w:tab/>
        </w:r>
        <w:r w:rsidR="00277254" w:rsidRPr="00277254">
          <w:rPr>
            <w:webHidden/>
          </w:rPr>
          <w:fldChar w:fldCharType="begin"/>
        </w:r>
        <w:r w:rsidR="00277254" w:rsidRPr="00277254">
          <w:rPr>
            <w:webHidden/>
          </w:rPr>
          <w:instrText xml:space="preserve"> PAGEREF _Toc185511351 \h </w:instrText>
        </w:r>
        <w:r w:rsidR="00277254" w:rsidRPr="00277254">
          <w:rPr>
            <w:webHidden/>
          </w:rPr>
        </w:r>
        <w:r w:rsidR="00277254" w:rsidRPr="00277254">
          <w:rPr>
            <w:webHidden/>
          </w:rPr>
          <w:fldChar w:fldCharType="separate"/>
        </w:r>
        <w:r w:rsidR="00C71741">
          <w:rPr>
            <w:webHidden/>
          </w:rPr>
          <w:t>18</w:t>
        </w:r>
        <w:r w:rsidR="00277254" w:rsidRPr="00277254">
          <w:rPr>
            <w:webHidden/>
          </w:rPr>
          <w:fldChar w:fldCharType="end"/>
        </w:r>
      </w:hyperlink>
    </w:p>
    <w:p w14:paraId="209C1998" w14:textId="4CDE4774" w:rsidR="00277254" w:rsidRPr="00277254" w:rsidRDefault="00EA085B" w:rsidP="00277254">
      <w:pPr>
        <w:pStyle w:val="Kazalovsebine2"/>
        <w:spacing w:line="276" w:lineRule="auto"/>
        <w:jc w:val="both"/>
        <w:rPr>
          <w:rFonts w:eastAsiaTheme="minorEastAsia"/>
          <w:color w:val="auto"/>
        </w:rPr>
      </w:pPr>
      <w:hyperlink w:anchor="_Toc185511352" w:history="1">
        <w:r w:rsidR="00277254" w:rsidRPr="00277254">
          <w:rPr>
            <w:rStyle w:val="Hiperpovezava"/>
          </w:rPr>
          <w:t>12.3</w:t>
        </w:r>
        <w:r w:rsidR="00277254" w:rsidRPr="00277254">
          <w:rPr>
            <w:rFonts w:eastAsiaTheme="minorEastAsia"/>
            <w:color w:val="auto"/>
          </w:rPr>
          <w:tab/>
        </w:r>
        <w:r w:rsidR="00277254" w:rsidRPr="00277254">
          <w:rPr>
            <w:rStyle w:val="Hiperpovezava"/>
          </w:rPr>
          <w:t>Predčasno prenehanje pogodbe</w:t>
        </w:r>
        <w:r w:rsidR="00277254" w:rsidRPr="00277254">
          <w:rPr>
            <w:webHidden/>
          </w:rPr>
          <w:tab/>
        </w:r>
        <w:r w:rsidR="00277254" w:rsidRPr="00277254">
          <w:rPr>
            <w:webHidden/>
          </w:rPr>
          <w:fldChar w:fldCharType="begin"/>
        </w:r>
        <w:r w:rsidR="00277254" w:rsidRPr="00277254">
          <w:rPr>
            <w:webHidden/>
          </w:rPr>
          <w:instrText xml:space="preserve"> PAGEREF _Toc185511352 \h </w:instrText>
        </w:r>
        <w:r w:rsidR="00277254" w:rsidRPr="00277254">
          <w:rPr>
            <w:webHidden/>
          </w:rPr>
        </w:r>
        <w:r w:rsidR="00277254" w:rsidRPr="00277254">
          <w:rPr>
            <w:webHidden/>
          </w:rPr>
          <w:fldChar w:fldCharType="separate"/>
        </w:r>
        <w:r w:rsidR="00C71741">
          <w:rPr>
            <w:webHidden/>
          </w:rPr>
          <w:t>19</w:t>
        </w:r>
        <w:r w:rsidR="00277254" w:rsidRPr="00277254">
          <w:rPr>
            <w:webHidden/>
          </w:rPr>
          <w:fldChar w:fldCharType="end"/>
        </w:r>
      </w:hyperlink>
    </w:p>
    <w:p w14:paraId="1F8EAF64" w14:textId="2AF79DE1" w:rsidR="00277254" w:rsidRPr="00277254" w:rsidRDefault="00EA085B" w:rsidP="00277254">
      <w:pPr>
        <w:pStyle w:val="Kazalovsebine2"/>
        <w:spacing w:line="276" w:lineRule="auto"/>
        <w:jc w:val="both"/>
        <w:rPr>
          <w:rFonts w:eastAsiaTheme="minorEastAsia"/>
          <w:color w:val="auto"/>
        </w:rPr>
      </w:pPr>
      <w:hyperlink w:anchor="_Toc185511353" w:history="1">
        <w:r w:rsidR="00277254" w:rsidRPr="00277254">
          <w:rPr>
            <w:rStyle w:val="Hiperpovezava"/>
          </w:rPr>
          <w:t>12.4</w:t>
        </w:r>
        <w:r w:rsidR="00277254" w:rsidRPr="00277254">
          <w:rPr>
            <w:rFonts w:eastAsiaTheme="minorEastAsia"/>
            <w:color w:val="auto"/>
          </w:rPr>
          <w:tab/>
        </w:r>
        <w:r w:rsidR="00277254" w:rsidRPr="00277254">
          <w:rPr>
            <w:rStyle w:val="Hiperpovezava"/>
          </w:rPr>
          <w:t>Spoštovanje hišnega reda in varovanje podatkov naročnika</w:t>
        </w:r>
        <w:r w:rsidR="00277254" w:rsidRPr="00277254">
          <w:rPr>
            <w:webHidden/>
          </w:rPr>
          <w:tab/>
        </w:r>
        <w:r w:rsidR="00277254" w:rsidRPr="00277254">
          <w:rPr>
            <w:webHidden/>
          </w:rPr>
          <w:fldChar w:fldCharType="begin"/>
        </w:r>
        <w:r w:rsidR="00277254" w:rsidRPr="00277254">
          <w:rPr>
            <w:webHidden/>
          </w:rPr>
          <w:instrText xml:space="preserve"> PAGEREF _Toc185511353 \h </w:instrText>
        </w:r>
        <w:r w:rsidR="00277254" w:rsidRPr="00277254">
          <w:rPr>
            <w:webHidden/>
          </w:rPr>
        </w:r>
        <w:r w:rsidR="00277254" w:rsidRPr="00277254">
          <w:rPr>
            <w:webHidden/>
          </w:rPr>
          <w:fldChar w:fldCharType="separate"/>
        </w:r>
        <w:r w:rsidR="00C71741">
          <w:rPr>
            <w:webHidden/>
          </w:rPr>
          <w:t>19</w:t>
        </w:r>
        <w:r w:rsidR="00277254" w:rsidRPr="00277254">
          <w:rPr>
            <w:webHidden/>
          </w:rPr>
          <w:fldChar w:fldCharType="end"/>
        </w:r>
      </w:hyperlink>
    </w:p>
    <w:p w14:paraId="3FEB5AA2" w14:textId="56ADE4C9" w:rsidR="00277254" w:rsidRPr="00277254" w:rsidRDefault="00EA085B" w:rsidP="00277254">
      <w:pPr>
        <w:pStyle w:val="Kazalovsebine2"/>
        <w:spacing w:line="276" w:lineRule="auto"/>
        <w:jc w:val="both"/>
        <w:rPr>
          <w:rFonts w:eastAsiaTheme="minorEastAsia"/>
          <w:color w:val="auto"/>
        </w:rPr>
      </w:pPr>
      <w:hyperlink w:anchor="_Toc185511354" w:history="1">
        <w:r w:rsidR="00277254" w:rsidRPr="00277254">
          <w:rPr>
            <w:rStyle w:val="Hiperpovezava"/>
          </w:rPr>
          <w:t>12.5</w:t>
        </w:r>
        <w:r w:rsidR="00277254" w:rsidRPr="00277254">
          <w:rPr>
            <w:rFonts w:eastAsiaTheme="minorEastAsia"/>
            <w:color w:val="auto"/>
          </w:rPr>
          <w:tab/>
        </w:r>
        <w:r w:rsidR="00277254" w:rsidRPr="00277254">
          <w:rPr>
            <w:rStyle w:val="Hiperpovezava"/>
          </w:rPr>
          <w:t>Pravno varstvo</w:t>
        </w:r>
        <w:r w:rsidR="00277254" w:rsidRPr="00277254">
          <w:rPr>
            <w:webHidden/>
          </w:rPr>
          <w:tab/>
        </w:r>
        <w:r w:rsidR="00277254" w:rsidRPr="00277254">
          <w:rPr>
            <w:webHidden/>
          </w:rPr>
          <w:fldChar w:fldCharType="begin"/>
        </w:r>
        <w:r w:rsidR="00277254" w:rsidRPr="00277254">
          <w:rPr>
            <w:webHidden/>
          </w:rPr>
          <w:instrText xml:space="preserve"> PAGEREF _Toc185511354 \h </w:instrText>
        </w:r>
        <w:r w:rsidR="00277254" w:rsidRPr="00277254">
          <w:rPr>
            <w:webHidden/>
          </w:rPr>
        </w:r>
        <w:r w:rsidR="00277254" w:rsidRPr="00277254">
          <w:rPr>
            <w:webHidden/>
          </w:rPr>
          <w:fldChar w:fldCharType="separate"/>
        </w:r>
        <w:r w:rsidR="00C71741">
          <w:rPr>
            <w:webHidden/>
          </w:rPr>
          <w:t>19</w:t>
        </w:r>
        <w:r w:rsidR="00277254" w:rsidRPr="00277254">
          <w:rPr>
            <w:webHidden/>
          </w:rPr>
          <w:fldChar w:fldCharType="end"/>
        </w:r>
      </w:hyperlink>
    </w:p>
    <w:p w14:paraId="472FE69E" w14:textId="2D1C9D5F" w:rsidR="00AB7CE1" w:rsidRPr="00277254" w:rsidRDefault="00AB7CE1" w:rsidP="00277254">
      <w:pPr>
        <w:keepNext/>
        <w:keepLines/>
        <w:widowControl w:val="0"/>
        <w:tabs>
          <w:tab w:val="left" w:pos="426"/>
          <w:tab w:val="right" w:leader="dot" w:pos="9000"/>
          <w:tab w:val="right" w:leader="dot" w:pos="9072"/>
        </w:tabs>
        <w:spacing w:line="276" w:lineRule="auto"/>
        <w:jc w:val="both"/>
        <w:rPr>
          <w:rFonts w:ascii="Arial" w:hAnsi="Arial" w:cs="Arial"/>
          <w:sz w:val="20"/>
          <w:szCs w:val="20"/>
        </w:rPr>
      </w:pPr>
      <w:r w:rsidRPr="00277254">
        <w:rPr>
          <w:rFonts w:ascii="Arial" w:hAnsi="Arial" w:cs="Arial"/>
          <w:bCs/>
          <w:sz w:val="20"/>
          <w:szCs w:val="20"/>
        </w:rPr>
        <w:fldChar w:fldCharType="end"/>
      </w:r>
    </w:p>
    <w:p w14:paraId="6D59AB3A" w14:textId="77777777" w:rsidR="003A774D" w:rsidRPr="003A774D" w:rsidRDefault="006112AE" w:rsidP="005B3B1E">
      <w:pPr>
        <w:pStyle w:val="Naslov1"/>
        <w:keepLines/>
        <w:widowControl w:val="0"/>
        <w:tabs>
          <w:tab w:val="left" w:pos="284"/>
        </w:tabs>
        <w:spacing w:before="0" w:after="0" w:line="260" w:lineRule="exact"/>
        <w:jc w:val="both"/>
      </w:pPr>
      <w:r w:rsidRPr="003A5C56">
        <w:rPr>
          <w:sz w:val="20"/>
          <w:szCs w:val="20"/>
        </w:rPr>
        <w:br w:type="page"/>
      </w:r>
      <w:bookmarkStart w:id="1" w:name="_Toc185511312"/>
      <w:r w:rsidR="006936D6" w:rsidRPr="006936D6">
        <w:rPr>
          <w:szCs w:val="24"/>
        </w:rPr>
        <w:lastRenderedPageBreak/>
        <w:t>1</w:t>
      </w:r>
      <w:r w:rsidR="006936D6">
        <w:rPr>
          <w:szCs w:val="24"/>
        </w:rPr>
        <w:tab/>
      </w:r>
      <w:r w:rsidR="003A774D" w:rsidRPr="00152C47">
        <w:t>NAROČNIK</w:t>
      </w:r>
      <w:bookmarkEnd w:id="1"/>
    </w:p>
    <w:p w14:paraId="240AC436" w14:textId="77777777" w:rsidR="00CF194B" w:rsidRPr="00840E65" w:rsidRDefault="003A774D" w:rsidP="005B3B1E">
      <w:pPr>
        <w:keepNext/>
        <w:keepLines/>
        <w:widowControl w:val="0"/>
        <w:spacing w:line="260" w:lineRule="exact"/>
        <w:jc w:val="both"/>
        <w:rPr>
          <w:rFonts w:ascii="Arial" w:hAnsi="Arial" w:cs="Arial"/>
          <w:color w:val="000000" w:themeColor="text1"/>
          <w:sz w:val="20"/>
          <w:szCs w:val="20"/>
        </w:rPr>
      </w:pPr>
      <w:r w:rsidRPr="00840E65">
        <w:rPr>
          <w:rFonts w:ascii="Arial" w:hAnsi="Arial" w:cs="Arial"/>
          <w:color w:val="000000" w:themeColor="text1"/>
          <w:sz w:val="20"/>
          <w:szCs w:val="20"/>
        </w:rPr>
        <w:t xml:space="preserve"> </w:t>
      </w:r>
    </w:p>
    <w:p w14:paraId="4C161413" w14:textId="4407402A" w:rsidR="006112AE" w:rsidRPr="00E24B21" w:rsidRDefault="006112AE"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w:t>
      </w:r>
      <w:r w:rsidR="00925404" w:rsidRPr="00ED4593">
        <w:rPr>
          <w:rFonts w:ascii="Arial" w:hAnsi="Arial" w:cs="Arial"/>
          <w:color w:val="000000" w:themeColor="text1"/>
          <w:sz w:val="20"/>
          <w:szCs w:val="20"/>
        </w:rPr>
        <w:t xml:space="preserve">Ur. l. RS št. 91/15, </w:t>
      </w:r>
      <w:r w:rsidR="00925404" w:rsidRPr="00ED4593">
        <w:rPr>
          <w:rFonts w:ascii="Arial" w:hAnsi="Arial" w:cs="Arial"/>
          <w:color w:val="000000" w:themeColor="text1"/>
          <w:sz w:val="20"/>
        </w:rPr>
        <w:t>14/18,</w:t>
      </w:r>
      <w:r w:rsidR="00925404">
        <w:rPr>
          <w:rFonts w:ascii="Arial" w:hAnsi="Arial" w:cs="Arial"/>
          <w:color w:val="000000" w:themeColor="text1"/>
          <w:sz w:val="20"/>
        </w:rPr>
        <w:t xml:space="preserve"> 121/21, 10/22, </w:t>
      </w:r>
      <w:r w:rsidR="00925404">
        <w:rPr>
          <w:rFonts w:ascii="Arial" w:hAnsi="Arial" w:cs="Arial"/>
          <w:color w:val="000000" w:themeColor="text1"/>
          <w:sz w:val="20"/>
          <w:szCs w:val="20"/>
        </w:rPr>
        <w:t xml:space="preserve">74/22 – </w:t>
      </w:r>
      <w:proofErr w:type="spellStart"/>
      <w:r w:rsidR="00925404">
        <w:rPr>
          <w:rFonts w:ascii="Arial" w:hAnsi="Arial" w:cs="Arial"/>
          <w:color w:val="000000" w:themeColor="text1"/>
          <w:sz w:val="20"/>
          <w:szCs w:val="20"/>
        </w:rPr>
        <w:t>odl</w:t>
      </w:r>
      <w:proofErr w:type="spellEnd"/>
      <w:r w:rsidR="00925404">
        <w:rPr>
          <w:rFonts w:ascii="Arial" w:hAnsi="Arial" w:cs="Arial"/>
          <w:color w:val="000000" w:themeColor="text1"/>
          <w:sz w:val="20"/>
          <w:szCs w:val="20"/>
        </w:rPr>
        <w:t xml:space="preserve">. US 100/22 – ZNUZSZS, 28/23 in 88/23 ZOPNN-F, </w:t>
      </w:r>
      <w:r w:rsidR="00925404" w:rsidRPr="00ED4593">
        <w:rPr>
          <w:rFonts w:ascii="Arial" w:hAnsi="Arial" w:cs="Arial"/>
          <w:color w:val="000000" w:themeColor="text1"/>
          <w:sz w:val="20"/>
          <w:szCs w:val="20"/>
        </w:rPr>
        <w:t>v nadaljevanju ZJN-3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w:t>
      </w:r>
      <w:r w:rsidR="009A2C53">
        <w:rPr>
          <w:rFonts w:ascii="Arial" w:hAnsi="Arial" w:cs="Arial"/>
          <w:color w:val="000000" w:themeColor="text1"/>
          <w:sz w:val="20"/>
          <w:szCs w:val="20"/>
        </w:rPr>
        <w:t xml:space="preserve"> </w:t>
      </w:r>
      <w:r w:rsidRPr="00ED4593">
        <w:rPr>
          <w:rFonts w:ascii="Arial" w:hAnsi="Arial" w:cs="Arial"/>
          <w:color w:val="000000" w:themeColor="text1"/>
          <w:sz w:val="20"/>
          <w:szCs w:val="20"/>
        </w:rPr>
        <w:t>Republika Slovenija, Ministrstvo za notranje zadeve, Štefanova ulica 2, 1501 Ljubljana, po pooblastilu organa v sestavi Ministrstva za notranje zadeve – Policije, Štefanova ulica 2, 1501 Ljubljana</w:t>
      </w:r>
      <w:r w:rsidR="00FD2EFB">
        <w:rPr>
          <w:rFonts w:ascii="Arial" w:hAnsi="Arial" w:cs="Arial"/>
          <w:color w:val="000000" w:themeColor="text1"/>
          <w:sz w:val="20"/>
          <w:szCs w:val="20"/>
        </w:rPr>
        <w:t>.</w:t>
      </w:r>
    </w:p>
    <w:p w14:paraId="5A9A9049" w14:textId="77777777" w:rsidR="00925404" w:rsidRDefault="00925404" w:rsidP="005B3B1E">
      <w:pPr>
        <w:keepNext/>
        <w:keepLines/>
        <w:widowControl w:val="0"/>
        <w:spacing w:line="260" w:lineRule="exact"/>
        <w:jc w:val="both"/>
        <w:rPr>
          <w:rFonts w:ascii="Arial" w:hAnsi="Arial" w:cs="Arial"/>
          <w:color w:val="000000" w:themeColor="text1"/>
          <w:sz w:val="20"/>
          <w:szCs w:val="20"/>
        </w:rPr>
      </w:pPr>
    </w:p>
    <w:p w14:paraId="060CE92F" w14:textId="490B892E" w:rsidR="006112AE" w:rsidRPr="00ED4593" w:rsidRDefault="00353CD1"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5B3B1E">
      <w:pPr>
        <w:keepNext/>
        <w:keepLines/>
        <w:widowControl w:val="0"/>
        <w:spacing w:line="260" w:lineRule="exact"/>
        <w:jc w:val="both"/>
        <w:rPr>
          <w:rFonts w:ascii="Arial" w:hAnsi="Arial" w:cs="Arial"/>
          <w:color w:val="000000" w:themeColor="text1"/>
          <w:sz w:val="20"/>
          <w:szCs w:val="20"/>
        </w:rPr>
      </w:pPr>
    </w:p>
    <w:p w14:paraId="7E25AFD7" w14:textId="77777777" w:rsidR="006112AE" w:rsidRPr="00ED4593" w:rsidRDefault="006112AE"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5B3B1E">
      <w:pPr>
        <w:keepNext/>
        <w:keepLines/>
        <w:widowControl w:val="0"/>
        <w:spacing w:line="260" w:lineRule="exact"/>
        <w:jc w:val="both"/>
        <w:rPr>
          <w:rFonts w:ascii="Arial" w:hAnsi="Arial" w:cs="Arial"/>
          <w:color w:val="000000" w:themeColor="text1"/>
          <w:sz w:val="20"/>
          <w:szCs w:val="20"/>
        </w:rPr>
      </w:pPr>
    </w:p>
    <w:p w14:paraId="1F37EC1B" w14:textId="77777777" w:rsidR="006112AE" w:rsidRPr="00ED4593" w:rsidRDefault="006112AE"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5B3B1E">
      <w:pPr>
        <w:keepNext/>
        <w:keepLines/>
        <w:widowControl w:val="0"/>
        <w:spacing w:line="260" w:lineRule="exact"/>
        <w:rPr>
          <w:rFonts w:ascii="Arial" w:hAnsi="Arial" w:cs="Arial"/>
          <w:color w:val="000000" w:themeColor="text1"/>
        </w:rPr>
      </w:pPr>
    </w:p>
    <w:p w14:paraId="4CE20EBC" w14:textId="77777777" w:rsidR="00ED4593" w:rsidRPr="00ED4593" w:rsidRDefault="00ED4593" w:rsidP="005B3B1E">
      <w:pPr>
        <w:keepNext/>
        <w:keepLines/>
        <w:widowControl w:val="0"/>
        <w:spacing w:line="260" w:lineRule="exact"/>
        <w:rPr>
          <w:rFonts w:ascii="Arial" w:hAnsi="Arial" w:cs="Arial"/>
          <w:color w:val="000000" w:themeColor="text1"/>
        </w:rPr>
      </w:pPr>
    </w:p>
    <w:p w14:paraId="0A634118" w14:textId="77777777" w:rsidR="002A3627" w:rsidRPr="002A3627" w:rsidRDefault="006936D6" w:rsidP="005B3B1E">
      <w:pPr>
        <w:pStyle w:val="Naslov1"/>
        <w:keepLines/>
        <w:widowControl w:val="0"/>
        <w:tabs>
          <w:tab w:val="left" w:pos="284"/>
        </w:tabs>
        <w:spacing w:before="0" w:after="0" w:line="260" w:lineRule="exact"/>
        <w:jc w:val="both"/>
      </w:pPr>
      <w:bookmarkStart w:id="2" w:name="_Toc185511313"/>
      <w:r>
        <w:t>2</w:t>
      </w:r>
      <w:r>
        <w:tab/>
      </w:r>
      <w:r w:rsidR="00353CD1" w:rsidRPr="00ED4593">
        <w:t>OZNAKA IN PREDMET JAVNEGA NAROČILA</w:t>
      </w:r>
      <w:r w:rsidR="00D07A45" w:rsidRPr="00ED4593">
        <w:t xml:space="preserve"> </w:t>
      </w:r>
      <w:r w:rsidR="002A3627" w:rsidRPr="002A3627">
        <w:t>TER SEZNANITEV PONUDNIKOV S SOFINANCIRANJEM PREDMETA JAVNEGA NAROČILA IZ EU SKLADOV</w:t>
      </w:r>
      <w:bookmarkEnd w:id="2"/>
    </w:p>
    <w:p w14:paraId="43629FE1" w14:textId="77777777" w:rsidR="00353CD1" w:rsidRPr="00453625" w:rsidRDefault="00353CD1" w:rsidP="005B3B1E">
      <w:pPr>
        <w:keepNext/>
        <w:keepLines/>
        <w:widowControl w:val="0"/>
        <w:spacing w:line="260" w:lineRule="exact"/>
        <w:rPr>
          <w:rFonts w:ascii="Arial" w:hAnsi="Arial" w:cs="Arial"/>
        </w:rPr>
      </w:pPr>
    </w:p>
    <w:p w14:paraId="399C504F" w14:textId="27F9DE20" w:rsidR="00582C15" w:rsidRPr="00453625" w:rsidRDefault="00582C15" w:rsidP="005B3B1E">
      <w:pPr>
        <w:keepNext/>
        <w:keepLines/>
        <w:widowControl w:val="0"/>
        <w:tabs>
          <w:tab w:val="left" w:pos="1134"/>
          <w:tab w:val="left" w:pos="1276"/>
          <w:tab w:val="left" w:pos="1418"/>
        </w:tabs>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7D1ED8">
        <w:rPr>
          <w:rFonts w:ascii="Arial" w:hAnsi="Arial" w:cs="Arial"/>
          <w:sz w:val="20"/>
          <w:szCs w:val="20"/>
        </w:rPr>
        <w:t>1</w:t>
      </w:r>
      <w:r w:rsidR="009A2C53">
        <w:rPr>
          <w:rFonts w:ascii="Arial" w:hAnsi="Arial" w:cs="Arial"/>
          <w:sz w:val="20"/>
          <w:szCs w:val="20"/>
        </w:rPr>
        <w:t>020</w:t>
      </w:r>
      <w:r w:rsidR="00935FD6">
        <w:rPr>
          <w:rFonts w:ascii="Arial" w:hAnsi="Arial" w:cs="Arial"/>
          <w:sz w:val="20"/>
          <w:szCs w:val="20"/>
        </w:rPr>
        <w:t>/202</w:t>
      </w:r>
      <w:r w:rsidR="00925404">
        <w:rPr>
          <w:rFonts w:ascii="Arial" w:hAnsi="Arial" w:cs="Arial"/>
          <w:sz w:val="20"/>
          <w:szCs w:val="20"/>
        </w:rPr>
        <w:t>4</w:t>
      </w:r>
    </w:p>
    <w:p w14:paraId="298F7747" w14:textId="25FFC619" w:rsidR="00B32384" w:rsidRDefault="00E24B21" w:rsidP="005B3B1E">
      <w:pPr>
        <w:keepNext/>
        <w:keepLines/>
        <w:widowControl w:val="0"/>
        <w:spacing w:line="260" w:lineRule="exact"/>
        <w:ind w:left="1134" w:hanging="1134"/>
        <w:jc w:val="both"/>
        <w:rPr>
          <w:rFonts w:ascii="Arial" w:eastAsia="Calibri" w:hAnsi="Arial" w:cs="Arial"/>
          <w:sz w:val="20"/>
          <w:szCs w:val="20"/>
          <w:lang w:eastAsia="en-US"/>
        </w:rPr>
      </w:pPr>
      <w:r w:rsidRPr="00453625">
        <w:rPr>
          <w:rFonts w:ascii="Arial" w:hAnsi="Arial" w:cs="Arial"/>
          <w:sz w:val="20"/>
          <w:szCs w:val="20"/>
        </w:rPr>
        <w:t>Predmet:</w:t>
      </w:r>
      <w:r w:rsidRPr="00453625">
        <w:rPr>
          <w:rFonts w:ascii="Arial" w:hAnsi="Arial" w:cs="Arial"/>
          <w:sz w:val="20"/>
          <w:szCs w:val="20"/>
        </w:rPr>
        <w:tab/>
      </w:r>
      <w:r w:rsidR="00072E73" w:rsidRPr="00072E73">
        <w:rPr>
          <w:rFonts w:ascii="Arial" w:hAnsi="Arial" w:cs="Arial"/>
          <w:sz w:val="20"/>
          <w:szCs w:val="20"/>
        </w:rPr>
        <w:t>nakup in dobav</w:t>
      </w:r>
      <w:r w:rsidR="00A94A77">
        <w:rPr>
          <w:rFonts w:ascii="Arial" w:hAnsi="Arial" w:cs="Arial"/>
          <w:sz w:val="20"/>
          <w:szCs w:val="20"/>
        </w:rPr>
        <w:t>a</w:t>
      </w:r>
      <w:r w:rsidR="00072E73" w:rsidRPr="00072E73">
        <w:rPr>
          <w:rFonts w:ascii="Arial" w:hAnsi="Arial" w:cs="Arial"/>
          <w:sz w:val="20"/>
          <w:szCs w:val="20"/>
        </w:rPr>
        <w:t xml:space="preserve"> polnilnih postaj AC, z izdelavo in pridobitvijo potrebne dokumentacije in soglasij ter vgradnjo polnilnih postaj z izvedbo končnih testiranj in pridobitvijo ustreznih potrdil testiranj</w:t>
      </w:r>
      <w:r w:rsidR="00072E73">
        <w:rPr>
          <w:rFonts w:ascii="Arial" w:hAnsi="Arial" w:cs="Arial"/>
          <w:sz w:val="20"/>
          <w:szCs w:val="20"/>
        </w:rPr>
        <w:t>.</w:t>
      </w:r>
    </w:p>
    <w:p w14:paraId="201E116E" w14:textId="77777777" w:rsidR="009F79FA" w:rsidRDefault="009F79FA" w:rsidP="005B3B1E">
      <w:pPr>
        <w:keepNext/>
        <w:keepLines/>
        <w:widowControl w:val="0"/>
        <w:spacing w:line="260" w:lineRule="exact"/>
        <w:jc w:val="both"/>
        <w:rPr>
          <w:rFonts w:ascii="Arial" w:hAnsi="Arial" w:cs="Arial"/>
          <w:sz w:val="20"/>
          <w:szCs w:val="20"/>
        </w:rPr>
      </w:pPr>
    </w:p>
    <w:p w14:paraId="3C8F7ED4" w14:textId="77777777" w:rsidR="007B3B54" w:rsidRPr="00ED4593" w:rsidRDefault="007B3B54"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77777777" w:rsidR="007B3B54" w:rsidRDefault="007B3B54" w:rsidP="005B3B1E">
      <w:pPr>
        <w:keepNext/>
        <w:keepLines/>
        <w:widowControl w:val="0"/>
        <w:spacing w:line="260" w:lineRule="exact"/>
        <w:jc w:val="both"/>
        <w:rPr>
          <w:rFonts w:ascii="Arial" w:hAnsi="Arial" w:cs="Arial"/>
          <w:sz w:val="20"/>
          <w:szCs w:val="20"/>
        </w:rPr>
      </w:pPr>
    </w:p>
    <w:p w14:paraId="0DCD4E11" w14:textId="53AD0792" w:rsidR="008C5BBD" w:rsidRDefault="008C5BBD" w:rsidP="005B3B1E">
      <w:pPr>
        <w:keepNext/>
        <w:keepLines/>
        <w:widowControl w:val="0"/>
        <w:spacing w:line="260" w:lineRule="exact"/>
        <w:jc w:val="both"/>
        <w:rPr>
          <w:rFonts w:ascii="Arial" w:hAnsi="Arial" w:cs="Arial"/>
          <w:sz w:val="20"/>
          <w:szCs w:val="20"/>
          <w:lang w:eastAsia="en-US"/>
        </w:rPr>
      </w:pPr>
      <w:r w:rsidRPr="008C5BBD">
        <w:rPr>
          <w:rFonts w:ascii="Arial" w:hAnsi="Arial" w:cs="Arial"/>
          <w:sz w:val="20"/>
          <w:szCs w:val="20"/>
          <w:lang w:eastAsia="en-US"/>
        </w:rPr>
        <w:t>Ponudnik</w:t>
      </w:r>
      <w:r w:rsidR="00437835">
        <w:rPr>
          <w:rFonts w:ascii="Arial" w:hAnsi="Arial" w:cs="Arial"/>
          <w:sz w:val="20"/>
          <w:szCs w:val="20"/>
          <w:lang w:eastAsia="en-US"/>
        </w:rPr>
        <w:t xml:space="preserve"> mora podati ponudbo za celoten predmet javnega naročila, ki je opredeljen v dokumentu Opis predmeta javnega naročila in zahteve naročnika, ki je sestavni del razpisne dokumentacije.</w:t>
      </w:r>
    </w:p>
    <w:p w14:paraId="3181DC98" w14:textId="5DF8881C" w:rsidR="00C75892" w:rsidRDefault="00C75892" w:rsidP="005B3B1E">
      <w:pPr>
        <w:keepNext/>
        <w:keepLines/>
        <w:widowControl w:val="0"/>
        <w:spacing w:line="260" w:lineRule="exact"/>
        <w:jc w:val="both"/>
        <w:rPr>
          <w:rFonts w:ascii="Arial" w:hAnsi="Arial" w:cs="Arial"/>
          <w:sz w:val="20"/>
          <w:szCs w:val="20"/>
          <w:lang w:eastAsia="en-US"/>
        </w:rPr>
      </w:pPr>
    </w:p>
    <w:p w14:paraId="05529615" w14:textId="6ED8ECA4" w:rsidR="00193C15" w:rsidRDefault="009F79FA"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65399F">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65399F">
        <w:rPr>
          <w:rFonts w:ascii="Arial" w:hAnsi="Arial" w:cs="Arial"/>
          <w:color w:val="000000" w:themeColor="text1"/>
          <w:sz w:val="20"/>
          <w:szCs w:val="20"/>
        </w:rPr>
        <w:t>«</w:t>
      </w:r>
      <w:r w:rsidR="006779E0">
        <w:rPr>
          <w:rFonts w:ascii="Arial" w:hAnsi="Arial" w:cs="Arial"/>
          <w:color w:val="000000" w:themeColor="text1"/>
          <w:sz w:val="20"/>
          <w:szCs w:val="20"/>
        </w:rPr>
        <w:t>.</w:t>
      </w:r>
    </w:p>
    <w:p w14:paraId="12FB3F13" w14:textId="4BAF7A2B" w:rsidR="00EA06EA" w:rsidRDefault="00EA06EA" w:rsidP="005B3B1E">
      <w:pPr>
        <w:keepNext/>
        <w:keepLines/>
        <w:widowControl w:val="0"/>
        <w:spacing w:line="260" w:lineRule="exact"/>
        <w:jc w:val="both"/>
        <w:rPr>
          <w:rFonts w:ascii="Arial" w:hAnsi="Arial" w:cs="Arial"/>
          <w:dstrike/>
          <w:color w:val="000000" w:themeColor="text1"/>
          <w:sz w:val="20"/>
          <w:szCs w:val="20"/>
        </w:rPr>
      </w:pPr>
    </w:p>
    <w:p w14:paraId="25EE9B4A" w14:textId="0A06B161" w:rsidR="00EA06EA" w:rsidRDefault="00EA06EA" w:rsidP="005B3B1E">
      <w:pPr>
        <w:keepNext/>
        <w:keepLines/>
        <w:widowControl w:val="0"/>
        <w:spacing w:line="260" w:lineRule="exact"/>
        <w:jc w:val="both"/>
        <w:rPr>
          <w:rFonts w:ascii="Arial" w:hAnsi="Arial" w:cs="Arial"/>
          <w:iCs/>
          <w:color w:val="000000"/>
          <w:sz w:val="20"/>
          <w:szCs w:val="20"/>
        </w:rPr>
      </w:pPr>
      <w:r w:rsidRPr="00EA06EA">
        <w:rPr>
          <w:rFonts w:ascii="Arial" w:hAnsi="Arial" w:cs="Arial"/>
          <w:color w:val="000000" w:themeColor="text1"/>
          <w:sz w:val="20"/>
          <w:szCs w:val="20"/>
        </w:rPr>
        <w:t xml:space="preserve">Del predmetnega javnega naročila je del ukrepov slovenskega Načrta za okrevanje in odpornost, </w:t>
      </w:r>
      <w:r w:rsidR="00F35D85" w:rsidRPr="00E91291">
        <w:rPr>
          <w:rFonts w:ascii="Arial" w:hAnsi="Arial" w:cs="Arial"/>
          <w:iCs/>
          <w:color w:val="000000"/>
          <w:sz w:val="20"/>
          <w:szCs w:val="20"/>
        </w:rPr>
        <w:t>ki se financira iz evropskega Mehanizma za okr</w:t>
      </w:r>
      <w:r w:rsidR="00F35D85" w:rsidRPr="00917F79">
        <w:rPr>
          <w:rFonts w:ascii="Arial" w:hAnsi="Arial" w:cs="Arial"/>
          <w:iCs/>
          <w:color w:val="000000"/>
          <w:sz w:val="20"/>
          <w:szCs w:val="20"/>
        </w:rPr>
        <w:t xml:space="preserve">evanje in odpornost – </w:t>
      </w:r>
      <w:r w:rsidR="00F35D85" w:rsidRPr="002C2399">
        <w:rPr>
          <w:rFonts w:ascii="Arial" w:hAnsi="Arial" w:cs="Arial"/>
          <w:iCs/>
          <w:color w:val="000000"/>
          <w:sz w:val="20"/>
          <w:szCs w:val="20"/>
        </w:rPr>
        <w:t>Demonstracijski projekt državne uprave na področju uvajanja alternativnih goriv v prometu</w:t>
      </w:r>
      <w:r w:rsidR="00F35D85">
        <w:rPr>
          <w:rFonts w:ascii="Arial" w:hAnsi="Arial" w:cs="Arial"/>
          <w:iCs/>
          <w:color w:val="000000"/>
          <w:sz w:val="20"/>
          <w:szCs w:val="20"/>
        </w:rPr>
        <w:t>,</w:t>
      </w:r>
      <w:r w:rsidR="00F35D85" w:rsidRPr="002C2399">
        <w:rPr>
          <w:rFonts w:ascii="Arial" w:hAnsi="Arial" w:cs="Arial"/>
          <w:iCs/>
          <w:color w:val="000000"/>
          <w:sz w:val="20"/>
          <w:szCs w:val="20"/>
        </w:rPr>
        <w:t xml:space="preserve"> ukrep C1.K4.IE Spodbujanje vzpostavitve infrastrukture za alternativna goriva v prometu: Operativna polnilna mesta za električna vozila, ki so v lasti države</w:t>
      </w:r>
      <w:r w:rsidR="00F35D85" w:rsidRPr="00917F79">
        <w:rPr>
          <w:rFonts w:ascii="Arial" w:hAnsi="Arial" w:cs="Arial"/>
          <w:iCs/>
          <w:color w:val="000000"/>
          <w:sz w:val="20"/>
          <w:szCs w:val="20"/>
        </w:rPr>
        <w:t>. DDV se financira iz državnega proračuna RS oziroma sredstev Ministrstva za notranje zadeve – Policija.</w:t>
      </w:r>
    </w:p>
    <w:p w14:paraId="3DCF9F85" w14:textId="61277D84" w:rsidR="00F35D85" w:rsidRDefault="00F35D85" w:rsidP="005B3B1E">
      <w:pPr>
        <w:keepNext/>
        <w:keepLines/>
        <w:widowControl w:val="0"/>
        <w:spacing w:line="260" w:lineRule="exact"/>
        <w:jc w:val="both"/>
        <w:rPr>
          <w:rFonts w:ascii="Arial" w:hAnsi="Arial" w:cs="Arial"/>
          <w:color w:val="000000" w:themeColor="text1"/>
          <w:sz w:val="20"/>
          <w:szCs w:val="20"/>
        </w:rPr>
      </w:pPr>
    </w:p>
    <w:p w14:paraId="430726BE" w14:textId="6628FE03" w:rsidR="00F35D85" w:rsidRDefault="00C624FA" w:rsidP="005B3B1E">
      <w:pPr>
        <w:keepNext/>
        <w:keepLines/>
        <w:widowControl w:val="0"/>
        <w:spacing w:line="260" w:lineRule="exact"/>
        <w:jc w:val="both"/>
        <w:rPr>
          <w:rFonts w:ascii="Arial" w:hAnsi="Arial" w:cs="Arial"/>
          <w:color w:val="000000" w:themeColor="text1"/>
          <w:sz w:val="20"/>
          <w:szCs w:val="20"/>
        </w:rPr>
      </w:pPr>
      <w:r w:rsidRPr="00C624FA">
        <w:rPr>
          <w:rFonts w:ascii="Arial" w:hAnsi="Arial" w:cs="Arial"/>
          <w:color w:val="000000" w:themeColor="text1"/>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4DA5976D" w14:textId="64AEFE5F" w:rsidR="00C624FA" w:rsidRDefault="00C624FA" w:rsidP="005B3B1E">
      <w:pPr>
        <w:keepNext/>
        <w:keepLines/>
        <w:widowControl w:val="0"/>
        <w:spacing w:line="260" w:lineRule="exact"/>
        <w:jc w:val="both"/>
        <w:rPr>
          <w:rFonts w:ascii="Arial" w:hAnsi="Arial" w:cs="Arial"/>
          <w:color w:val="000000" w:themeColor="text1"/>
          <w:sz w:val="20"/>
          <w:szCs w:val="20"/>
        </w:rPr>
      </w:pPr>
    </w:p>
    <w:p w14:paraId="55117F24" w14:textId="77777777" w:rsidR="00C624FA" w:rsidRDefault="00C624FA" w:rsidP="005B3B1E">
      <w:pPr>
        <w:keepNext/>
        <w:keepLines/>
        <w:widowControl w:val="0"/>
        <w:spacing w:line="260" w:lineRule="exact"/>
        <w:jc w:val="both"/>
        <w:rPr>
          <w:rFonts w:ascii="Arial" w:hAnsi="Arial" w:cs="Arial"/>
          <w:sz w:val="20"/>
          <w:szCs w:val="20"/>
        </w:rPr>
      </w:pPr>
      <w:r w:rsidRPr="008565AF">
        <w:rPr>
          <w:rFonts w:ascii="Arial" w:hAnsi="Arial" w:cs="Arial"/>
          <w:sz w:val="20"/>
          <w:szCs w:val="20"/>
        </w:rPr>
        <w:lastRenderedPageBreak/>
        <w:t xml:space="preserve">V  okviru postopkov dodeljevanja in porabe EU sredstev se bodo zbirali in obdelovali naslednji podatki: ime, priimek in rojstni datum dejanskih lastnikov prejemnika sredstev ponudnika - </w:t>
      </w:r>
      <w:r>
        <w:rPr>
          <w:rFonts w:ascii="Arial" w:hAnsi="Arial" w:cs="Arial"/>
          <w:sz w:val="20"/>
          <w:szCs w:val="20"/>
        </w:rPr>
        <w:t>prod</w:t>
      </w:r>
      <w:r w:rsidRPr="008565AF">
        <w:rPr>
          <w:rFonts w:ascii="Arial" w:hAnsi="Arial" w:cs="Arial"/>
          <w:sz w:val="20"/>
          <w:szCs w:val="20"/>
        </w:rPr>
        <w:t xml:space="preserve">ajalca, identifikacijska številka za DDV ali davčna identifikacijska številka (smiselno glede na pravno obliko). Osebni podatki se bodo pridobivali iz Registra dejanskih lastnikov (AJPES-RDL). V  kolikor dejanski lastniki prejemnika sredstev ponudnika – </w:t>
      </w:r>
      <w:r>
        <w:rPr>
          <w:rFonts w:ascii="Arial" w:hAnsi="Arial" w:cs="Arial"/>
          <w:sz w:val="20"/>
          <w:szCs w:val="20"/>
        </w:rPr>
        <w:t>prod</w:t>
      </w:r>
      <w:r w:rsidRPr="008565AF">
        <w:rPr>
          <w:rFonts w:ascii="Arial" w:hAnsi="Arial" w:cs="Arial"/>
          <w:sz w:val="20"/>
          <w:szCs w:val="20"/>
        </w:rPr>
        <w:t xml:space="preserve">ajalca niso vpisani v Register dejanskih lastnikov (AJPES-RDL), bo moral ponudnik - </w:t>
      </w:r>
      <w:r>
        <w:rPr>
          <w:rFonts w:ascii="Arial" w:hAnsi="Arial" w:cs="Arial"/>
          <w:sz w:val="20"/>
          <w:szCs w:val="20"/>
        </w:rPr>
        <w:t>prod</w:t>
      </w:r>
      <w:r w:rsidRPr="008565AF">
        <w:rPr>
          <w:rFonts w:ascii="Arial" w:hAnsi="Arial" w:cs="Arial"/>
          <w:sz w:val="20"/>
          <w:szCs w:val="20"/>
        </w:rPr>
        <w:t xml:space="preserve">ajalec naročniku pred sklenitvijo pogodbe posredovati ime, priimek in rojstni datum dejanskih lastnikov prejemnika sredstev ponudnika - </w:t>
      </w:r>
      <w:r>
        <w:rPr>
          <w:rFonts w:ascii="Arial" w:hAnsi="Arial" w:cs="Arial"/>
          <w:sz w:val="20"/>
          <w:szCs w:val="20"/>
        </w:rPr>
        <w:t>prod</w:t>
      </w:r>
      <w:r w:rsidRPr="008565AF">
        <w:rPr>
          <w:rFonts w:ascii="Arial" w:hAnsi="Arial" w:cs="Arial"/>
          <w:sz w:val="20"/>
          <w:szCs w:val="20"/>
        </w:rPr>
        <w:t>ajalca, identifikacijsko številko za DDV ali davčno identifikacijsko številko (smiselno glede na pravno obliko).</w:t>
      </w:r>
    </w:p>
    <w:p w14:paraId="66E89593" w14:textId="77777777" w:rsidR="00D07A45" w:rsidRDefault="00D07A45" w:rsidP="005B3B1E">
      <w:pPr>
        <w:keepNext/>
        <w:keepLines/>
        <w:widowControl w:val="0"/>
        <w:spacing w:line="260" w:lineRule="exact"/>
        <w:rPr>
          <w:rFonts w:ascii="Arial" w:hAnsi="Arial" w:cs="Arial"/>
        </w:rPr>
      </w:pPr>
    </w:p>
    <w:p w14:paraId="03BF1A99" w14:textId="77777777" w:rsidR="005F4772" w:rsidRPr="00ED4593" w:rsidRDefault="005F4772" w:rsidP="005B3B1E">
      <w:pPr>
        <w:keepNext/>
        <w:keepLines/>
        <w:widowControl w:val="0"/>
        <w:spacing w:line="260" w:lineRule="exact"/>
        <w:rPr>
          <w:rFonts w:ascii="Arial" w:hAnsi="Arial" w:cs="Arial"/>
          <w:color w:val="000000" w:themeColor="text1"/>
        </w:rPr>
      </w:pPr>
    </w:p>
    <w:p w14:paraId="556C0C2A" w14:textId="10194D4C" w:rsidR="00CE2661" w:rsidRPr="00ED4593" w:rsidRDefault="00CE2661" w:rsidP="005B3B1E">
      <w:pPr>
        <w:pStyle w:val="Naslov1"/>
        <w:keepLines/>
        <w:widowControl w:val="0"/>
        <w:numPr>
          <w:ilvl w:val="0"/>
          <w:numId w:val="13"/>
        </w:numPr>
        <w:spacing w:before="0" w:after="0" w:line="260" w:lineRule="exact"/>
        <w:ind w:left="284" w:hanging="284"/>
        <w:rPr>
          <w:color w:val="000000" w:themeColor="text1"/>
        </w:rPr>
      </w:pPr>
      <w:bookmarkStart w:id="3" w:name="_Toc185511314"/>
      <w:r w:rsidRPr="00ED4593">
        <w:rPr>
          <w:color w:val="000000" w:themeColor="text1"/>
        </w:rPr>
        <w:t>PREDVIDEN OBSEG JAVNEGA NAROČILA</w:t>
      </w:r>
      <w:r w:rsidR="00351FAB" w:rsidRPr="00ED4593">
        <w:rPr>
          <w:color w:val="000000" w:themeColor="text1"/>
        </w:rPr>
        <w:t>, KRAJ DOBAVE</w:t>
      </w:r>
      <w:r w:rsidR="00840E65">
        <w:rPr>
          <w:color w:val="000000" w:themeColor="text1"/>
        </w:rPr>
        <w:t xml:space="preserve"> IN </w:t>
      </w:r>
      <w:r w:rsidR="00351FAB" w:rsidRPr="00ED4593">
        <w:rPr>
          <w:color w:val="000000" w:themeColor="text1"/>
        </w:rPr>
        <w:t>IZVEDBE STORIT</w:t>
      </w:r>
      <w:r w:rsidR="00840E65">
        <w:rPr>
          <w:color w:val="000000" w:themeColor="text1"/>
        </w:rPr>
        <w:t>E</w:t>
      </w:r>
      <w:r w:rsidR="00351FAB" w:rsidRPr="00ED4593">
        <w:rPr>
          <w:color w:val="000000" w:themeColor="text1"/>
        </w:rPr>
        <w:t>V, ROK DOBAVE</w:t>
      </w:r>
      <w:r w:rsidR="00840E65">
        <w:rPr>
          <w:color w:val="000000" w:themeColor="text1"/>
        </w:rPr>
        <w:t xml:space="preserve"> IN </w:t>
      </w:r>
      <w:r w:rsidR="009A46F5" w:rsidRPr="00ED4593">
        <w:rPr>
          <w:color w:val="000000" w:themeColor="text1"/>
        </w:rPr>
        <w:t>IZVEDBE</w:t>
      </w:r>
      <w:bookmarkEnd w:id="3"/>
    </w:p>
    <w:p w14:paraId="2D1B8405" w14:textId="77777777" w:rsidR="00351FAB" w:rsidRPr="00ED4593" w:rsidRDefault="00351FAB" w:rsidP="005B3B1E">
      <w:pPr>
        <w:keepNext/>
        <w:keepLines/>
        <w:widowControl w:val="0"/>
        <w:spacing w:line="260" w:lineRule="exact"/>
        <w:ind w:left="284" w:hanging="284"/>
        <w:rPr>
          <w:color w:val="000000" w:themeColor="text1"/>
        </w:rPr>
      </w:pPr>
    </w:p>
    <w:p w14:paraId="13A488B7" w14:textId="77777777" w:rsidR="00351FAB" w:rsidRPr="006936D6" w:rsidRDefault="006936D6" w:rsidP="005B3B1E">
      <w:pPr>
        <w:pStyle w:val="Naslov2"/>
        <w:keepLines/>
        <w:widowControl w:val="0"/>
        <w:tabs>
          <w:tab w:val="left" w:pos="426"/>
        </w:tabs>
        <w:spacing w:before="0" w:after="0" w:line="260" w:lineRule="exact"/>
      </w:pPr>
      <w:bookmarkStart w:id="4" w:name="_Toc185511315"/>
      <w:r>
        <w:t>3.1</w:t>
      </w:r>
      <w:r>
        <w:tab/>
      </w:r>
      <w:r w:rsidR="00351FAB" w:rsidRPr="006936D6">
        <w:t>Predviden obseg javnega naročila</w:t>
      </w:r>
      <w:bookmarkEnd w:id="4"/>
    </w:p>
    <w:p w14:paraId="2A1D803E" w14:textId="77777777" w:rsidR="00CE2661" w:rsidRPr="00ED4593" w:rsidRDefault="00CE2661" w:rsidP="005B3B1E">
      <w:pPr>
        <w:keepNext/>
        <w:keepLines/>
        <w:widowControl w:val="0"/>
        <w:tabs>
          <w:tab w:val="left" w:pos="426"/>
        </w:tabs>
        <w:spacing w:line="260" w:lineRule="exact"/>
        <w:jc w:val="both"/>
        <w:rPr>
          <w:rFonts w:ascii="Arial" w:hAnsi="Arial" w:cs="Arial"/>
          <w:color w:val="000000" w:themeColor="text1"/>
          <w:sz w:val="20"/>
          <w:szCs w:val="20"/>
        </w:rPr>
      </w:pPr>
    </w:p>
    <w:p w14:paraId="026D149C" w14:textId="2A36F69D" w:rsidR="008C5BBD" w:rsidRDefault="0048049C"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Obseg javnega naročila je razviden </w:t>
      </w:r>
      <w:r w:rsidR="008C5BBD">
        <w:rPr>
          <w:rFonts w:ascii="Arial" w:hAnsi="Arial" w:cs="Arial"/>
          <w:color w:val="000000" w:themeColor="text1"/>
          <w:sz w:val="20"/>
          <w:szCs w:val="20"/>
        </w:rPr>
        <w:t>iz</w:t>
      </w:r>
      <w:r w:rsidR="000B3466"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prilog</w:t>
      </w:r>
      <w:r w:rsidR="008C5BBD">
        <w:rPr>
          <w:rFonts w:ascii="Arial" w:hAnsi="Arial" w:cs="Arial"/>
          <w:color w:val="000000" w:themeColor="text1"/>
          <w:sz w:val="20"/>
          <w:szCs w:val="20"/>
        </w:rPr>
        <w:t>e</w:t>
      </w:r>
      <w:r w:rsidR="0065399F">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65399F">
        <w:rPr>
          <w:rFonts w:ascii="Arial" w:hAnsi="Arial" w:cs="Arial"/>
          <w:color w:val="000000" w:themeColor="text1"/>
          <w:sz w:val="20"/>
          <w:szCs w:val="20"/>
        </w:rPr>
        <w:t>«</w:t>
      </w:r>
      <w:r w:rsidR="00C857DD">
        <w:rPr>
          <w:rFonts w:ascii="Arial" w:hAnsi="Arial" w:cs="Arial"/>
          <w:color w:val="000000" w:themeColor="text1"/>
          <w:sz w:val="20"/>
          <w:szCs w:val="20"/>
        </w:rPr>
        <w:t xml:space="preserve"> in </w:t>
      </w:r>
      <w:r w:rsidR="00C857DD" w:rsidRPr="00116127">
        <w:rPr>
          <w:rFonts w:ascii="Arial" w:hAnsi="Arial" w:cs="Arial"/>
          <w:sz w:val="20"/>
          <w:szCs w:val="20"/>
        </w:rPr>
        <w:t>v Prilog</w:t>
      </w:r>
      <w:r w:rsidR="00C857DD">
        <w:rPr>
          <w:rFonts w:ascii="Arial" w:hAnsi="Arial" w:cs="Arial"/>
          <w:sz w:val="20"/>
          <w:szCs w:val="20"/>
        </w:rPr>
        <w:t xml:space="preserve">i </w:t>
      </w:r>
      <w:r w:rsidR="00C857DD" w:rsidRPr="00175E04">
        <w:rPr>
          <w:rFonts w:ascii="Arial" w:hAnsi="Arial" w:cs="Arial"/>
          <w:sz w:val="20"/>
          <w:szCs w:val="20"/>
        </w:rPr>
        <w:t>št</w:t>
      </w:r>
      <w:r w:rsidR="00C857DD" w:rsidRPr="00AD06D5">
        <w:rPr>
          <w:rFonts w:ascii="Arial" w:hAnsi="Arial" w:cs="Arial"/>
          <w:sz w:val="20"/>
          <w:szCs w:val="20"/>
        </w:rPr>
        <w:t>. 3.1</w:t>
      </w:r>
      <w:r w:rsidR="00C857DD" w:rsidRPr="00CE13E0">
        <w:rPr>
          <w:rFonts w:ascii="Arial" w:hAnsi="Arial" w:cs="Arial"/>
          <w:sz w:val="20"/>
          <w:szCs w:val="20"/>
        </w:rPr>
        <w:t xml:space="preserve"> </w:t>
      </w:r>
      <w:r w:rsidR="00C857DD" w:rsidRPr="00635A22">
        <w:rPr>
          <w:rFonts w:ascii="Arial" w:hAnsi="Arial" w:cs="Arial"/>
          <w:sz w:val="20"/>
          <w:szCs w:val="20"/>
        </w:rPr>
        <w:t>– Ponudbeni</w:t>
      </w:r>
      <w:r w:rsidR="00C857DD" w:rsidRPr="00453625">
        <w:rPr>
          <w:rFonts w:ascii="Arial" w:hAnsi="Arial" w:cs="Arial"/>
          <w:sz w:val="20"/>
          <w:szCs w:val="20"/>
        </w:rPr>
        <w:t xml:space="preserve"> predračun</w:t>
      </w:r>
      <w:r w:rsidR="008C5BBD">
        <w:rPr>
          <w:rFonts w:ascii="Arial" w:hAnsi="Arial" w:cs="Arial"/>
          <w:color w:val="000000" w:themeColor="text1"/>
          <w:sz w:val="20"/>
          <w:szCs w:val="20"/>
        </w:rPr>
        <w:t>.</w:t>
      </w:r>
    </w:p>
    <w:p w14:paraId="08D68818" w14:textId="30D83DFA" w:rsidR="008C5BBD" w:rsidRDefault="008C5BBD" w:rsidP="005B3B1E">
      <w:pPr>
        <w:keepNext/>
        <w:keepLines/>
        <w:widowControl w:val="0"/>
        <w:spacing w:line="260" w:lineRule="exact"/>
        <w:jc w:val="both"/>
        <w:rPr>
          <w:rFonts w:ascii="Arial" w:hAnsi="Arial" w:cs="Arial"/>
          <w:sz w:val="20"/>
          <w:szCs w:val="20"/>
          <w:highlight w:val="yellow"/>
          <w:lang w:eastAsia="en-US"/>
        </w:rPr>
      </w:pPr>
    </w:p>
    <w:p w14:paraId="1A33B231" w14:textId="77777777" w:rsidR="008C5BBD" w:rsidRDefault="008C5BBD" w:rsidP="005B3B1E">
      <w:pPr>
        <w:keepNext/>
        <w:keepLines/>
        <w:widowControl w:val="0"/>
        <w:spacing w:line="260" w:lineRule="exact"/>
        <w:jc w:val="both"/>
        <w:rPr>
          <w:rFonts w:ascii="Arial" w:hAnsi="Arial" w:cs="Arial"/>
          <w:sz w:val="20"/>
          <w:szCs w:val="20"/>
        </w:rPr>
      </w:pPr>
      <w:r w:rsidRPr="00EC066F">
        <w:rPr>
          <w:rFonts w:ascii="Arial" w:hAnsi="Arial" w:cs="Arial"/>
          <w:sz w:val="20"/>
          <w:szCs w:val="20"/>
        </w:rPr>
        <w:t>Naročnik si za dodatno naročilo podobnih storitev</w:t>
      </w:r>
      <w:r>
        <w:rPr>
          <w:rFonts w:ascii="Arial" w:hAnsi="Arial" w:cs="Arial"/>
          <w:sz w:val="20"/>
          <w:szCs w:val="20"/>
        </w:rPr>
        <w:t xml:space="preserve"> </w:t>
      </w:r>
      <w:r w:rsidRPr="00EC066F">
        <w:rPr>
          <w:rFonts w:ascii="Arial" w:hAnsi="Arial" w:cs="Arial"/>
          <w:sz w:val="20"/>
          <w:szCs w:val="20"/>
        </w:rPr>
        <w:t>pridržuje pravico uporabe postopka s</w:t>
      </w:r>
      <w:r w:rsidRPr="00453625">
        <w:rPr>
          <w:rFonts w:ascii="Arial" w:hAnsi="Arial" w:cs="Arial"/>
          <w:sz w:val="20"/>
          <w:szCs w:val="20"/>
        </w:rPr>
        <w:t xml:space="preserve"> pogajanji brez predhodne objave, na podlagi petega odstavka 46. člena ZJN-3. </w:t>
      </w:r>
    </w:p>
    <w:p w14:paraId="1D76A019" w14:textId="75E9B334" w:rsidR="000A74CE" w:rsidRDefault="000A74CE" w:rsidP="005B3B1E">
      <w:pPr>
        <w:keepNext/>
        <w:keepLines/>
        <w:widowControl w:val="0"/>
        <w:spacing w:line="260" w:lineRule="exact"/>
        <w:jc w:val="both"/>
        <w:rPr>
          <w:rFonts w:ascii="Arial" w:hAnsi="Arial" w:cs="Arial"/>
          <w:sz w:val="20"/>
          <w:szCs w:val="20"/>
        </w:rPr>
      </w:pPr>
    </w:p>
    <w:p w14:paraId="6AE8AE21" w14:textId="47E6E183" w:rsidR="00DD1EEE" w:rsidRDefault="006936D6" w:rsidP="005B3B1E">
      <w:pPr>
        <w:pStyle w:val="Naslov2"/>
        <w:keepLines/>
        <w:widowControl w:val="0"/>
        <w:tabs>
          <w:tab w:val="left" w:pos="426"/>
        </w:tabs>
        <w:spacing w:before="0" w:after="0" w:line="260" w:lineRule="exact"/>
      </w:pPr>
      <w:bookmarkStart w:id="5" w:name="_Toc185511316"/>
      <w:r>
        <w:t>3.2</w:t>
      </w:r>
      <w:r>
        <w:tab/>
      </w:r>
      <w:r w:rsidR="008C5BBD">
        <w:t xml:space="preserve">Kraj dobave </w:t>
      </w:r>
      <w:r w:rsidR="00BD1D76">
        <w:t>in postavitve polnilnih postaj AC</w:t>
      </w:r>
      <w:bookmarkEnd w:id="5"/>
    </w:p>
    <w:p w14:paraId="7B6D1A07" w14:textId="77777777" w:rsidR="00FB23A6" w:rsidRPr="00840E65" w:rsidRDefault="00FB23A6" w:rsidP="005B3B1E">
      <w:pPr>
        <w:keepNext/>
        <w:keepLines/>
        <w:widowControl w:val="0"/>
        <w:spacing w:line="260" w:lineRule="exact"/>
        <w:jc w:val="both"/>
        <w:rPr>
          <w:rFonts w:ascii="Arial" w:hAnsi="Arial" w:cs="Arial"/>
          <w:sz w:val="20"/>
          <w:szCs w:val="20"/>
        </w:rPr>
      </w:pPr>
    </w:p>
    <w:p w14:paraId="533A997C" w14:textId="30B98FBD" w:rsidR="00BD1D76" w:rsidRPr="009036FE" w:rsidRDefault="00BD1D76" w:rsidP="005B3B1E">
      <w:pPr>
        <w:keepNext/>
        <w:keepLines/>
        <w:widowControl w:val="0"/>
        <w:spacing w:line="276" w:lineRule="auto"/>
        <w:jc w:val="both"/>
        <w:rPr>
          <w:rFonts w:ascii="Arial" w:hAnsi="Arial" w:cs="Arial"/>
          <w:sz w:val="20"/>
          <w:szCs w:val="20"/>
        </w:rPr>
      </w:pPr>
      <w:r w:rsidRPr="009036FE">
        <w:rPr>
          <w:rFonts w:ascii="Arial" w:hAnsi="Arial" w:cs="Arial"/>
          <w:sz w:val="20"/>
          <w:szCs w:val="20"/>
        </w:rPr>
        <w:t>Iz</w:t>
      </w:r>
      <w:r>
        <w:rPr>
          <w:rFonts w:ascii="Arial" w:hAnsi="Arial" w:cs="Arial"/>
          <w:sz w:val="20"/>
          <w:szCs w:val="20"/>
        </w:rPr>
        <w:t>brani ponudnik - iz</w:t>
      </w:r>
      <w:r w:rsidRPr="009036FE">
        <w:rPr>
          <w:rFonts w:ascii="Arial" w:hAnsi="Arial" w:cs="Arial"/>
          <w:sz w:val="20"/>
          <w:szCs w:val="20"/>
        </w:rPr>
        <w:t>vajalec bo polnilne postaje AC dobavil in postavil na naslednjih lokacijah znotraj območja osmih policijskih uprav po Republiki Sloveniji:</w:t>
      </w:r>
    </w:p>
    <w:p w14:paraId="0A1F1606" w14:textId="77777777" w:rsidR="00BD1D76" w:rsidRPr="009036FE" w:rsidRDefault="00BD1D76" w:rsidP="005B3B1E">
      <w:pPr>
        <w:pStyle w:val="Odstavekseznama"/>
        <w:keepNext/>
        <w:keepLines/>
        <w:widowControl w:val="0"/>
        <w:numPr>
          <w:ilvl w:val="0"/>
          <w:numId w:val="30"/>
        </w:numPr>
        <w:spacing w:line="276" w:lineRule="auto"/>
        <w:rPr>
          <w:rFonts w:cs="Arial"/>
          <w:szCs w:val="20"/>
        </w:rPr>
      </w:pPr>
      <w:r w:rsidRPr="009036FE">
        <w:rPr>
          <w:rFonts w:cs="Arial"/>
          <w:szCs w:val="20"/>
        </w:rPr>
        <w:t>Policijska uprava Murska Sobota (skupno 4 polnilne postaje AC):</w:t>
      </w:r>
    </w:p>
    <w:p w14:paraId="659C8DD6"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 xml:space="preserve">Policijska postaja Lendava, Glavna ulica 107, Lendava (2xAC) </w:t>
      </w:r>
    </w:p>
    <w:p w14:paraId="41FA4AA5"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postaja Gornja Radgona, Ljutomerska cesta 32/a, Gornja Radgona (1xAC)</w:t>
      </w:r>
    </w:p>
    <w:p w14:paraId="3A0E781B"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Postaja mejne policije Petišovci, Trimlini 72, Lendava (1xAC)</w:t>
      </w:r>
    </w:p>
    <w:p w14:paraId="58226751" w14:textId="77777777" w:rsidR="00BD1D76" w:rsidRPr="009036FE" w:rsidRDefault="00BD1D76" w:rsidP="005B3B1E">
      <w:pPr>
        <w:pStyle w:val="Odstavekseznama"/>
        <w:keepNext/>
        <w:keepLines/>
        <w:widowControl w:val="0"/>
        <w:numPr>
          <w:ilvl w:val="0"/>
          <w:numId w:val="30"/>
        </w:numPr>
        <w:spacing w:line="276" w:lineRule="auto"/>
        <w:rPr>
          <w:rFonts w:cs="Arial"/>
          <w:szCs w:val="20"/>
        </w:rPr>
      </w:pPr>
      <w:r w:rsidRPr="009036FE">
        <w:rPr>
          <w:rFonts w:cs="Arial"/>
          <w:szCs w:val="20"/>
        </w:rPr>
        <w:t>Policijska uprava Koper (skupno 3 polnilne postaje AC):</w:t>
      </w:r>
    </w:p>
    <w:p w14:paraId="3AE28184"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postaja Postojna, Kolodvorska cesta 3b, Postojna (1xAC)</w:t>
      </w:r>
    </w:p>
    <w:p w14:paraId="1E8F7ECB"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Postaja prometne policije Koper-</w:t>
      </w:r>
      <w:proofErr w:type="spellStart"/>
      <w:r w:rsidRPr="009036FE">
        <w:rPr>
          <w:rFonts w:ascii="Arial" w:hAnsi="Arial" w:cs="Arial"/>
          <w:sz w:val="20"/>
          <w:szCs w:val="20"/>
        </w:rPr>
        <w:t>Moretini</w:t>
      </w:r>
      <w:proofErr w:type="spellEnd"/>
      <w:r w:rsidRPr="009036FE">
        <w:rPr>
          <w:rFonts w:ascii="Arial" w:hAnsi="Arial" w:cs="Arial"/>
          <w:sz w:val="20"/>
          <w:szCs w:val="20"/>
        </w:rPr>
        <w:t>, Spodnje Škofije 18, Škofije (1xAC)</w:t>
      </w:r>
    </w:p>
    <w:p w14:paraId="0200036C"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postaja Ilirska Bistrica, Vilharjeva cesta 22, Ilirska Bistrica (1xAC)</w:t>
      </w:r>
    </w:p>
    <w:p w14:paraId="558FF942" w14:textId="77777777" w:rsidR="00BD1D76" w:rsidRPr="009036FE" w:rsidRDefault="00BD1D76" w:rsidP="005B3B1E">
      <w:pPr>
        <w:pStyle w:val="Odstavekseznama"/>
        <w:keepNext/>
        <w:keepLines/>
        <w:widowControl w:val="0"/>
        <w:numPr>
          <w:ilvl w:val="0"/>
          <w:numId w:val="30"/>
        </w:numPr>
        <w:spacing w:line="276" w:lineRule="auto"/>
        <w:rPr>
          <w:rFonts w:cs="Arial"/>
          <w:szCs w:val="20"/>
        </w:rPr>
      </w:pPr>
      <w:r w:rsidRPr="009036FE">
        <w:rPr>
          <w:rFonts w:cs="Arial"/>
          <w:szCs w:val="20"/>
        </w:rPr>
        <w:t xml:space="preserve">Policijska uprava Ljubljana (skupno 5 polnilnih postaj AC): </w:t>
      </w:r>
    </w:p>
    <w:p w14:paraId="0F5A4D92"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uprava Ljubljana. Prešernova cesta 18, Ljubljana (1xAC)</w:t>
      </w:r>
    </w:p>
    <w:p w14:paraId="165E966F"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postaja Moste, Tovarniška cesta 50, Ljubljana (2xAC)</w:t>
      </w:r>
    </w:p>
    <w:p w14:paraId="45BDE33C"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postaja Šiška, Podutiška cesta 88, Ljubljana (1xAC)</w:t>
      </w:r>
    </w:p>
    <w:p w14:paraId="20C35681"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postaja Vič, Tbilisijska ulica 65, Ljubljana (1xAC)</w:t>
      </w:r>
    </w:p>
    <w:p w14:paraId="00DA6750" w14:textId="77777777" w:rsidR="00BD1D76" w:rsidRPr="009036FE" w:rsidRDefault="00BD1D76" w:rsidP="005B3B1E">
      <w:pPr>
        <w:pStyle w:val="Odstavekseznama"/>
        <w:keepNext/>
        <w:keepLines/>
        <w:widowControl w:val="0"/>
        <w:numPr>
          <w:ilvl w:val="0"/>
          <w:numId w:val="30"/>
        </w:numPr>
        <w:spacing w:line="276" w:lineRule="auto"/>
        <w:rPr>
          <w:rFonts w:cs="Arial"/>
          <w:szCs w:val="20"/>
        </w:rPr>
      </w:pPr>
      <w:r w:rsidRPr="009036FE">
        <w:rPr>
          <w:rFonts w:cs="Arial"/>
          <w:szCs w:val="20"/>
        </w:rPr>
        <w:t xml:space="preserve">Policijska uprava Kranj (skupno 4 polnilne postaje AC): </w:t>
      </w:r>
    </w:p>
    <w:p w14:paraId="55BA105F"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postaja Jesenice, Hrušica 217, Hrušica (1xAC)</w:t>
      </w:r>
    </w:p>
    <w:p w14:paraId="5E130213"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uprava Kranj, Bleiweisova cesta 3, Kranj (2xAC)</w:t>
      </w:r>
    </w:p>
    <w:p w14:paraId="1A4377FC"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postaja vodnikov službenih psov Jesenice, Hrušica 217, Hrušica (1xAC)</w:t>
      </w:r>
    </w:p>
    <w:p w14:paraId="295EB34C" w14:textId="77777777" w:rsidR="00BD1D76" w:rsidRPr="009036FE" w:rsidRDefault="00BD1D76" w:rsidP="005B3B1E">
      <w:pPr>
        <w:pStyle w:val="Odstavekseznama"/>
        <w:keepNext/>
        <w:keepLines/>
        <w:widowControl w:val="0"/>
        <w:numPr>
          <w:ilvl w:val="0"/>
          <w:numId w:val="30"/>
        </w:numPr>
        <w:spacing w:line="276" w:lineRule="auto"/>
        <w:rPr>
          <w:rFonts w:cs="Arial"/>
          <w:szCs w:val="20"/>
        </w:rPr>
      </w:pPr>
      <w:r w:rsidRPr="009036FE">
        <w:rPr>
          <w:rFonts w:cs="Arial"/>
          <w:szCs w:val="20"/>
        </w:rPr>
        <w:t xml:space="preserve">Policijska uprava Novo mesto (skupno 4 polnilne postaje AC): </w:t>
      </w:r>
    </w:p>
    <w:p w14:paraId="31113FA7"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uprava Novo mesto, Ljubljanska cesta 30, Novo mesto (2xAC)</w:t>
      </w:r>
    </w:p>
    <w:p w14:paraId="7DC3C9B9"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postaja mejne policije Obrežje, Obrežje 26, Obrežje (1xAC)</w:t>
      </w:r>
    </w:p>
    <w:p w14:paraId="5B1EB92A"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postaja Metlika, Cesta XV. brigade 1a, Metlika (1xAC)</w:t>
      </w:r>
    </w:p>
    <w:p w14:paraId="44B25CF2" w14:textId="77777777" w:rsidR="00BD1D76" w:rsidRPr="009036FE" w:rsidRDefault="00BD1D76" w:rsidP="005B3B1E">
      <w:pPr>
        <w:pStyle w:val="Odstavekseznama"/>
        <w:keepNext/>
        <w:keepLines/>
        <w:widowControl w:val="0"/>
        <w:numPr>
          <w:ilvl w:val="0"/>
          <w:numId w:val="30"/>
        </w:numPr>
        <w:spacing w:line="276" w:lineRule="auto"/>
        <w:rPr>
          <w:rFonts w:cs="Arial"/>
          <w:szCs w:val="20"/>
        </w:rPr>
      </w:pPr>
      <w:r w:rsidRPr="009036FE">
        <w:rPr>
          <w:rFonts w:cs="Arial"/>
          <w:szCs w:val="20"/>
        </w:rPr>
        <w:t xml:space="preserve">Policijska uprava Maribor (skupno 2 polnilni mesti AC): </w:t>
      </w:r>
    </w:p>
    <w:p w14:paraId="09A47DD8"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postaja Maribor II, Cesta proletarskih brigad 75, Maribor (2xAC)</w:t>
      </w:r>
    </w:p>
    <w:p w14:paraId="067C775A" w14:textId="77777777" w:rsidR="00BD1D76" w:rsidRPr="009036FE" w:rsidRDefault="00BD1D76" w:rsidP="005B3B1E">
      <w:pPr>
        <w:pStyle w:val="Odstavekseznama"/>
        <w:keepNext/>
        <w:keepLines/>
        <w:widowControl w:val="0"/>
        <w:numPr>
          <w:ilvl w:val="0"/>
          <w:numId w:val="30"/>
        </w:numPr>
        <w:spacing w:line="276" w:lineRule="auto"/>
        <w:rPr>
          <w:rFonts w:cs="Arial"/>
          <w:szCs w:val="20"/>
        </w:rPr>
      </w:pPr>
      <w:r w:rsidRPr="009036FE">
        <w:rPr>
          <w:rFonts w:cs="Arial"/>
          <w:szCs w:val="20"/>
        </w:rPr>
        <w:t>Policijska uprava Celje (skupno 7 polnilnih postaj AC):</w:t>
      </w:r>
    </w:p>
    <w:p w14:paraId="6FFB6DCA"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postaja Rogaška Slatina, Kidričeva ulica 56b, Rogaška Slatina (1xAC)</w:t>
      </w:r>
    </w:p>
    <w:p w14:paraId="1BAFE422"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postaja Šmarje pri Jelšah, Rimska cesta 8, Šmarje pri Jelšah (1xAC)</w:t>
      </w:r>
    </w:p>
    <w:p w14:paraId="45CFA8AB"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uprava Celje, Ljubljanska 12, Celje (2xAC)</w:t>
      </w:r>
    </w:p>
    <w:p w14:paraId="4A868A6D"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postaja vodnikov službenih psov Celje, Celje (1xAC)</w:t>
      </w:r>
    </w:p>
    <w:p w14:paraId="26795D6D"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lastRenderedPageBreak/>
        <w:t>Policijska postaja Žalec, Ulica heroja Staneta 1, Žalec (1xAC)</w:t>
      </w:r>
    </w:p>
    <w:p w14:paraId="1901F2AB"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postaja Dravograd, Meža 16, Dravograd (1xAC)</w:t>
      </w:r>
    </w:p>
    <w:p w14:paraId="7AC75C50" w14:textId="77777777" w:rsidR="00BD1D76" w:rsidRPr="009036FE" w:rsidRDefault="00BD1D76" w:rsidP="005B3B1E">
      <w:pPr>
        <w:pStyle w:val="Odstavekseznama"/>
        <w:keepNext/>
        <w:keepLines/>
        <w:widowControl w:val="0"/>
        <w:numPr>
          <w:ilvl w:val="0"/>
          <w:numId w:val="30"/>
        </w:numPr>
        <w:spacing w:line="276" w:lineRule="auto"/>
        <w:rPr>
          <w:rFonts w:cs="Arial"/>
          <w:szCs w:val="20"/>
        </w:rPr>
      </w:pPr>
      <w:r w:rsidRPr="009036FE">
        <w:rPr>
          <w:rFonts w:cs="Arial"/>
          <w:szCs w:val="20"/>
        </w:rPr>
        <w:t>Policijska uprava Nova Gorica (skupno 1 polnilna postaja AC):</w:t>
      </w:r>
    </w:p>
    <w:p w14:paraId="4D2D733B" w14:textId="77777777" w:rsidR="00BD1D76" w:rsidRPr="009036FE" w:rsidRDefault="00BD1D76" w:rsidP="005B3B1E">
      <w:pPr>
        <w:keepNext/>
        <w:keepLines/>
        <w:widowControl w:val="0"/>
        <w:numPr>
          <w:ilvl w:val="1"/>
          <w:numId w:val="29"/>
        </w:numPr>
        <w:spacing w:line="276" w:lineRule="auto"/>
        <w:ind w:left="1134" w:hanging="141"/>
        <w:jc w:val="both"/>
        <w:rPr>
          <w:rFonts w:ascii="Arial" w:hAnsi="Arial" w:cs="Arial"/>
          <w:sz w:val="20"/>
          <w:szCs w:val="20"/>
        </w:rPr>
      </w:pPr>
      <w:r w:rsidRPr="009036FE">
        <w:rPr>
          <w:rFonts w:ascii="Arial" w:hAnsi="Arial" w:cs="Arial"/>
          <w:sz w:val="20"/>
          <w:szCs w:val="20"/>
        </w:rPr>
        <w:t>Policijska uprava Nova Gorica, Sedejeva ulica 11, Nova Gorica (1xAC)</w:t>
      </w:r>
    </w:p>
    <w:p w14:paraId="10FE55A7" w14:textId="77777777" w:rsidR="00FC0D8D" w:rsidRPr="00FC0D8D" w:rsidRDefault="00FC0D8D" w:rsidP="00FC0D8D">
      <w:pPr>
        <w:keepNext/>
        <w:keepLines/>
        <w:widowControl w:val="0"/>
        <w:spacing w:line="276" w:lineRule="auto"/>
        <w:jc w:val="both"/>
        <w:rPr>
          <w:rFonts w:ascii="Arial" w:hAnsi="Arial" w:cs="Arial"/>
          <w:sz w:val="20"/>
          <w:szCs w:val="20"/>
        </w:rPr>
      </w:pPr>
    </w:p>
    <w:p w14:paraId="4C219FBC" w14:textId="57C718FE" w:rsidR="00FC0D8D" w:rsidRPr="00FC0D8D" w:rsidRDefault="00FC0D8D" w:rsidP="00FC0D8D">
      <w:pPr>
        <w:keepNext/>
        <w:keepLines/>
        <w:widowControl w:val="0"/>
        <w:spacing w:line="276" w:lineRule="auto"/>
        <w:jc w:val="both"/>
        <w:rPr>
          <w:rFonts w:ascii="Arial" w:hAnsi="Arial" w:cs="Arial"/>
          <w:sz w:val="20"/>
          <w:szCs w:val="20"/>
        </w:rPr>
      </w:pPr>
      <w:r w:rsidRPr="00FC0D8D">
        <w:rPr>
          <w:rFonts w:ascii="Arial" w:hAnsi="Arial" w:cs="Arial"/>
          <w:sz w:val="20"/>
          <w:szCs w:val="20"/>
        </w:rPr>
        <w:t>Naročnik si v izjemnih primerih pridržuje možnost prerazporeditve posamezne polnilne postaje AC v okviru</w:t>
      </w:r>
      <w:r>
        <w:rPr>
          <w:rFonts w:ascii="Arial" w:hAnsi="Arial" w:cs="Arial"/>
          <w:sz w:val="20"/>
          <w:szCs w:val="20"/>
        </w:rPr>
        <w:t xml:space="preserve"> navedenih</w:t>
      </w:r>
      <w:r w:rsidRPr="00FC0D8D">
        <w:rPr>
          <w:rFonts w:ascii="Arial" w:hAnsi="Arial" w:cs="Arial"/>
          <w:sz w:val="20"/>
          <w:szCs w:val="20"/>
        </w:rPr>
        <w:t xml:space="preserve"> lokacij, ki ne bo vplivala na skupno količino polnilnih postaj AC. Naročnik se zaveže, da bo o spremembi lokacije posamezne polnilne postaje AC obvestil </w:t>
      </w:r>
      <w:r>
        <w:rPr>
          <w:rFonts w:ascii="Arial" w:hAnsi="Arial" w:cs="Arial"/>
          <w:sz w:val="20"/>
          <w:szCs w:val="20"/>
        </w:rPr>
        <w:t xml:space="preserve">izbranega ponudnika - </w:t>
      </w:r>
      <w:r w:rsidRPr="00FC0D8D">
        <w:rPr>
          <w:rFonts w:ascii="Arial" w:hAnsi="Arial" w:cs="Arial"/>
          <w:sz w:val="20"/>
          <w:szCs w:val="20"/>
        </w:rPr>
        <w:t>izvajalca, izvajalec pa bo posamezno polnilno postajo AC dobavil in vgradil na spremenjeno lokacijo (vključno z izvedbo vseh pogodbenih del), brez zaračunavanja dodatnih stroškov naročniku.</w:t>
      </w:r>
    </w:p>
    <w:p w14:paraId="5C9700EC" w14:textId="77777777" w:rsidR="00351FAB" w:rsidRDefault="00351FAB" w:rsidP="005B3B1E">
      <w:pPr>
        <w:keepNext/>
        <w:keepLines/>
        <w:widowControl w:val="0"/>
        <w:spacing w:line="260" w:lineRule="exact"/>
      </w:pPr>
    </w:p>
    <w:p w14:paraId="280B4A3B" w14:textId="00EA013F" w:rsidR="00351FAB" w:rsidRDefault="006936D6" w:rsidP="005B3B1E">
      <w:pPr>
        <w:pStyle w:val="Naslov2"/>
        <w:keepLines/>
        <w:widowControl w:val="0"/>
        <w:spacing w:before="0" w:after="0" w:line="260" w:lineRule="exact"/>
        <w:ind w:left="426" w:hanging="426"/>
      </w:pPr>
      <w:bookmarkStart w:id="6" w:name="_Toc185511317"/>
      <w:r>
        <w:t>3.3</w:t>
      </w:r>
      <w:r>
        <w:tab/>
      </w:r>
      <w:r w:rsidR="00351FAB">
        <w:t>Rok</w:t>
      </w:r>
      <w:r w:rsidR="0024439C">
        <w:t>i za izvedbo</w:t>
      </w:r>
      <w:bookmarkEnd w:id="6"/>
    </w:p>
    <w:p w14:paraId="542B93DF" w14:textId="77777777" w:rsidR="00351FAB" w:rsidRDefault="00351FAB" w:rsidP="005B3B1E">
      <w:pPr>
        <w:keepNext/>
        <w:keepLines/>
        <w:widowControl w:val="0"/>
        <w:spacing w:line="260" w:lineRule="exact"/>
      </w:pPr>
    </w:p>
    <w:p w14:paraId="084EB574" w14:textId="0CB2EC77" w:rsidR="002D4608" w:rsidRDefault="002D4608" w:rsidP="005B3B1E">
      <w:pPr>
        <w:keepNext/>
        <w:keepLines/>
        <w:widowControl w:val="0"/>
        <w:spacing w:line="276" w:lineRule="auto"/>
        <w:jc w:val="both"/>
        <w:rPr>
          <w:rFonts w:ascii="Arial" w:hAnsi="Arial" w:cs="Arial"/>
          <w:sz w:val="20"/>
          <w:szCs w:val="20"/>
        </w:rPr>
      </w:pPr>
      <w:r>
        <w:rPr>
          <w:rFonts w:ascii="Arial" w:hAnsi="Arial" w:cs="Arial"/>
          <w:sz w:val="20"/>
          <w:szCs w:val="20"/>
        </w:rPr>
        <w:t>Roki za izvedbo predmetnega javnega naročila so naslednji:</w:t>
      </w:r>
    </w:p>
    <w:p w14:paraId="4E93E993" w14:textId="77777777" w:rsidR="002D4608" w:rsidRPr="00B0332B" w:rsidRDefault="002D4608" w:rsidP="005B3B1E">
      <w:pPr>
        <w:keepNext/>
        <w:keepLines/>
        <w:widowControl w:val="0"/>
        <w:numPr>
          <w:ilvl w:val="1"/>
          <w:numId w:val="29"/>
        </w:numPr>
        <w:spacing w:line="276" w:lineRule="auto"/>
        <w:ind w:left="1134" w:hanging="141"/>
        <w:jc w:val="both"/>
        <w:rPr>
          <w:rFonts w:ascii="Arial" w:hAnsi="Arial" w:cs="Arial"/>
          <w:sz w:val="20"/>
          <w:szCs w:val="20"/>
        </w:rPr>
      </w:pPr>
      <w:r>
        <w:rPr>
          <w:rFonts w:ascii="Arial" w:hAnsi="Arial" w:cs="Arial"/>
          <w:sz w:val="20"/>
          <w:szCs w:val="20"/>
        </w:rPr>
        <w:t>R</w:t>
      </w:r>
      <w:r w:rsidRPr="00B0332B">
        <w:rPr>
          <w:rFonts w:ascii="Arial" w:hAnsi="Arial" w:cs="Arial"/>
          <w:sz w:val="20"/>
          <w:szCs w:val="20"/>
        </w:rPr>
        <w:t>ok za izdelavo projektne dokumentacije PZI, požarne študije (vse ločeno za vseh 30 polnilnih postaj AC z dvema polnilnima mestoma</w:t>
      </w:r>
      <w:r>
        <w:rPr>
          <w:rFonts w:ascii="Arial" w:hAnsi="Arial" w:cs="Arial"/>
          <w:sz w:val="20"/>
          <w:szCs w:val="20"/>
        </w:rPr>
        <w:t xml:space="preserve">, za </w:t>
      </w:r>
      <w:r w:rsidRPr="00B0332B">
        <w:rPr>
          <w:rFonts w:ascii="Arial" w:hAnsi="Arial" w:cs="Arial"/>
          <w:sz w:val="20"/>
          <w:szCs w:val="20"/>
        </w:rPr>
        <w:t xml:space="preserve">skupno 60 polnilnih mest) za vsako od 24 lokacij posebej in pridobitvijo vseh </w:t>
      </w:r>
      <w:r w:rsidRPr="00075F21">
        <w:rPr>
          <w:rFonts w:ascii="Arial" w:hAnsi="Arial" w:cs="Arial"/>
          <w:sz w:val="20"/>
          <w:szCs w:val="20"/>
        </w:rPr>
        <w:t>potrebnih soglasij na</w:t>
      </w:r>
      <w:r w:rsidRPr="00B0332B">
        <w:rPr>
          <w:rFonts w:ascii="Arial" w:hAnsi="Arial" w:cs="Arial"/>
          <w:sz w:val="20"/>
          <w:szCs w:val="20"/>
        </w:rPr>
        <w:t xml:space="preserve"> izdelano dokumentacijo je 31.</w:t>
      </w:r>
      <w:r>
        <w:rPr>
          <w:rFonts w:ascii="Arial" w:hAnsi="Arial" w:cs="Arial"/>
          <w:sz w:val="20"/>
          <w:szCs w:val="20"/>
        </w:rPr>
        <w:t xml:space="preserve"> </w:t>
      </w:r>
      <w:r w:rsidRPr="00B0332B">
        <w:rPr>
          <w:rFonts w:ascii="Arial" w:hAnsi="Arial" w:cs="Arial"/>
          <w:sz w:val="20"/>
          <w:szCs w:val="20"/>
        </w:rPr>
        <w:t>08.</w:t>
      </w:r>
      <w:r>
        <w:rPr>
          <w:rFonts w:ascii="Arial" w:hAnsi="Arial" w:cs="Arial"/>
          <w:sz w:val="20"/>
          <w:szCs w:val="20"/>
        </w:rPr>
        <w:t xml:space="preserve"> </w:t>
      </w:r>
      <w:r w:rsidRPr="00B0332B">
        <w:rPr>
          <w:rFonts w:ascii="Arial" w:hAnsi="Arial" w:cs="Arial"/>
          <w:sz w:val="20"/>
          <w:szCs w:val="20"/>
        </w:rPr>
        <w:t xml:space="preserve">2025.  </w:t>
      </w:r>
    </w:p>
    <w:p w14:paraId="1B747C5A" w14:textId="4DF66011" w:rsidR="002D4608" w:rsidRPr="00B0332B" w:rsidRDefault="002D4608" w:rsidP="005B3B1E">
      <w:pPr>
        <w:keepNext/>
        <w:keepLines/>
        <w:widowControl w:val="0"/>
        <w:numPr>
          <w:ilvl w:val="1"/>
          <w:numId w:val="29"/>
        </w:numPr>
        <w:spacing w:line="276" w:lineRule="auto"/>
        <w:ind w:left="1134" w:hanging="141"/>
        <w:jc w:val="both"/>
        <w:rPr>
          <w:rFonts w:ascii="Arial" w:hAnsi="Arial" w:cs="Arial"/>
          <w:sz w:val="20"/>
          <w:szCs w:val="20"/>
        </w:rPr>
      </w:pPr>
      <w:r w:rsidRPr="00B0332B">
        <w:rPr>
          <w:rFonts w:ascii="Arial" w:hAnsi="Arial" w:cs="Arial"/>
          <w:sz w:val="20"/>
          <w:szCs w:val="20"/>
        </w:rPr>
        <w:t>Rok za dobavo in postavitev vseh 30 polnilnih postaj AC z dvema polnilnima mestoma (skupno 60 polnilnih mest), vključno z izvedbo vseh potrebnih GOI del in izdelavo tehnične dokumentacije PID</w:t>
      </w:r>
      <w:r>
        <w:rPr>
          <w:rFonts w:ascii="Arial" w:hAnsi="Arial" w:cs="Arial"/>
          <w:sz w:val="20"/>
          <w:szCs w:val="20"/>
        </w:rPr>
        <w:t xml:space="preserve"> ter izvedbo testiranj in pridobitvijo ustreznih potrdil testiranj, </w:t>
      </w:r>
      <w:r w:rsidRPr="00B0332B">
        <w:rPr>
          <w:rFonts w:ascii="Arial" w:hAnsi="Arial" w:cs="Arial"/>
          <w:sz w:val="20"/>
          <w:szCs w:val="20"/>
        </w:rPr>
        <w:t>je 15.</w:t>
      </w:r>
      <w:r w:rsidR="00E00B24">
        <w:rPr>
          <w:rFonts w:ascii="Arial" w:hAnsi="Arial" w:cs="Arial"/>
          <w:sz w:val="20"/>
          <w:szCs w:val="20"/>
        </w:rPr>
        <w:t> </w:t>
      </w:r>
      <w:r w:rsidRPr="00B0332B">
        <w:rPr>
          <w:rFonts w:ascii="Arial" w:hAnsi="Arial" w:cs="Arial"/>
          <w:sz w:val="20"/>
          <w:szCs w:val="20"/>
        </w:rPr>
        <w:t>12.</w:t>
      </w:r>
      <w:r w:rsidR="00E00B24">
        <w:rPr>
          <w:rFonts w:ascii="Arial" w:hAnsi="Arial" w:cs="Arial"/>
          <w:sz w:val="20"/>
          <w:szCs w:val="20"/>
        </w:rPr>
        <w:t> </w:t>
      </w:r>
      <w:r w:rsidRPr="00B0332B">
        <w:rPr>
          <w:rFonts w:ascii="Arial" w:hAnsi="Arial" w:cs="Arial"/>
          <w:sz w:val="20"/>
          <w:szCs w:val="20"/>
        </w:rPr>
        <w:t xml:space="preserve">2025. </w:t>
      </w:r>
    </w:p>
    <w:p w14:paraId="5ED35B44" w14:textId="77777777" w:rsidR="002D4608" w:rsidRDefault="002D4608" w:rsidP="005B3B1E">
      <w:pPr>
        <w:keepNext/>
        <w:keepLines/>
        <w:widowControl w:val="0"/>
        <w:numPr>
          <w:ilvl w:val="1"/>
          <w:numId w:val="29"/>
        </w:numPr>
        <w:spacing w:line="276" w:lineRule="auto"/>
        <w:ind w:left="1134" w:hanging="141"/>
        <w:jc w:val="both"/>
        <w:rPr>
          <w:rFonts w:ascii="Arial" w:hAnsi="Arial" w:cs="Arial"/>
          <w:sz w:val="20"/>
          <w:szCs w:val="20"/>
        </w:rPr>
      </w:pPr>
      <w:r w:rsidRPr="00B0332B">
        <w:rPr>
          <w:rFonts w:ascii="Arial" w:hAnsi="Arial" w:cs="Arial"/>
          <w:sz w:val="20"/>
          <w:szCs w:val="20"/>
        </w:rPr>
        <w:t>Rok za uspešno vzpostavitev polnega delovanja 30 polnilnih postaj AC na vseh 24 lokacijah po Sloveniji je 31.</w:t>
      </w:r>
      <w:r>
        <w:rPr>
          <w:rFonts w:ascii="Arial" w:hAnsi="Arial" w:cs="Arial"/>
          <w:sz w:val="20"/>
          <w:szCs w:val="20"/>
        </w:rPr>
        <w:t xml:space="preserve"> </w:t>
      </w:r>
      <w:r w:rsidRPr="00B0332B">
        <w:rPr>
          <w:rFonts w:ascii="Arial" w:hAnsi="Arial" w:cs="Arial"/>
          <w:sz w:val="20"/>
          <w:szCs w:val="20"/>
        </w:rPr>
        <w:t>12.</w:t>
      </w:r>
      <w:r>
        <w:rPr>
          <w:rFonts w:ascii="Arial" w:hAnsi="Arial" w:cs="Arial"/>
          <w:sz w:val="20"/>
          <w:szCs w:val="20"/>
        </w:rPr>
        <w:t xml:space="preserve"> </w:t>
      </w:r>
      <w:r w:rsidRPr="00B0332B">
        <w:rPr>
          <w:rFonts w:ascii="Arial" w:hAnsi="Arial" w:cs="Arial"/>
          <w:sz w:val="20"/>
          <w:szCs w:val="20"/>
        </w:rPr>
        <w:t>2025.</w:t>
      </w:r>
    </w:p>
    <w:p w14:paraId="11F581C7" w14:textId="45784100" w:rsidR="006936D6" w:rsidRDefault="006936D6" w:rsidP="005B3B1E">
      <w:pPr>
        <w:keepNext/>
        <w:keepLines/>
        <w:widowControl w:val="0"/>
        <w:tabs>
          <w:tab w:val="left" w:pos="432"/>
        </w:tabs>
        <w:autoSpaceDE w:val="0"/>
        <w:autoSpaceDN w:val="0"/>
        <w:adjustRightInd w:val="0"/>
        <w:spacing w:line="260" w:lineRule="exact"/>
        <w:rPr>
          <w:rFonts w:cs="Arial"/>
          <w:szCs w:val="20"/>
        </w:rPr>
      </w:pPr>
    </w:p>
    <w:p w14:paraId="31626BC0" w14:textId="77777777" w:rsidR="00044350" w:rsidRDefault="00044350" w:rsidP="005B3B1E">
      <w:pPr>
        <w:keepNext/>
        <w:keepLines/>
        <w:widowControl w:val="0"/>
        <w:tabs>
          <w:tab w:val="left" w:pos="432"/>
        </w:tabs>
        <w:autoSpaceDE w:val="0"/>
        <w:autoSpaceDN w:val="0"/>
        <w:adjustRightInd w:val="0"/>
        <w:spacing w:line="260" w:lineRule="exact"/>
        <w:rPr>
          <w:rFonts w:cs="Arial"/>
          <w:szCs w:val="20"/>
        </w:rPr>
      </w:pPr>
    </w:p>
    <w:p w14:paraId="660BA6B0" w14:textId="77777777" w:rsidR="007744C3" w:rsidRPr="00765C88" w:rsidRDefault="007744C3" w:rsidP="005B3B1E">
      <w:pPr>
        <w:pStyle w:val="Naslov1"/>
        <w:keepLines/>
        <w:widowControl w:val="0"/>
        <w:numPr>
          <w:ilvl w:val="0"/>
          <w:numId w:val="13"/>
        </w:numPr>
        <w:tabs>
          <w:tab w:val="left" w:pos="284"/>
        </w:tabs>
        <w:spacing w:before="0" w:after="0" w:line="260" w:lineRule="exact"/>
        <w:ind w:left="284" w:hanging="284"/>
      </w:pPr>
      <w:bookmarkStart w:id="7" w:name="_Toc185511318"/>
      <w:r w:rsidRPr="00765C88">
        <w:t>ROK IN NAČIN PREDLOŽITVE PONUDBE</w:t>
      </w:r>
      <w:bookmarkEnd w:id="7"/>
    </w:p>
    <w:p w14:paraId="6806A093" w14:textId="77777777" w:rsidR="007744C3" w:rsidRPr="00840E65" w:rsidRDefault="007744C3" w:rsidP="005B3B1E">
      <w:pPr>
        <w:keepNext/>
        <w:keepLines/>
        <w:widowControl w:val="0"/>
        <w:spacing w:line="260" w:lineRule="exact"/>
        <w:jc w:val="both"/>
        <w:rPr>
          <w:rFonts w:ascii="Arial" w:eastAsia="Calibri" w:hAnsi="Arial" w:cs="Arial"/>
          <w:sz w:val="20"/>
          <w:szCs w:val="20"/>
          <w:lang w:eastAsia="en-US"/>
        </w:rPr>
      </w:pPr>
    </w:p>
    <w:p w14:paraId="614B2428" w14:textId="77777777" w:rsidR="007744C3" w:rsidRPr="00BB1CA3" w:rsidRDefault="006936D6" w:rsidP="005B3B1E">
      <w:pPr>
        <w:pStyle w:val="Naslov2"/>
        <w:keepLines/>
        <w:widowControl w:val="0"/>
        <w:tabs>
          <w:tab w:val="left" w:pos="567"/>
        </w:tabs>
        <w:spacing w:before="0" w:after="0" w:line="260" w:lineRule="exact"/>
      </w:pPr>
      <w:bookmarkStart w:id="8" w:name="_Toc185511319"/>
      <w:r>
        <w:t>4.1</w:t>
      </w:r>
      <w:r>
        <w:tab/>
      </w:r>
      <w:r w:rsidR="007744C3" w:rsidRPr="00B675CD">
        <w:t>Predložitev ponudbe v sistemu e-JN</w:t>
      </w:r>
      <w:bookmarkEnd w:id="8"/>
    </w:p>
    <w:p w14:paraId="1AB6FCEF" w14:textId="77777777" w:rsidR="007744C3" w:rsidRPr="00556F6B" w:rsidRDefault="007744C3" w:rsidP="005B3B1E">
      <w:pPr>
        <w:keepNext/>
        <w:keepLines/>
        <w:widowControl w:val="0"/>
        <w:spacing w:line="260" w:lineRule="exact"/>
        <w:jc w:val="both"/>
        <w:rPr>
          <w:rFonts w:ascii="Arial" w:eastAsia="Calibri" w:hAnsi="Arial" w:cs="Arial"/>
          <w:sz w:val="20"/>
          <w:szCs w:val="20"/>
          <w:lang w:eastAsia="en-US"/>
        </w:rPr>
      </w:pPr>
    </w:p>
    <w:p w14:paraId="79120D99" w14:textId="74C3E1B9" w:rsidR="000A74CE" w:rsidRPr="00556F6B" w:rsidRDefault="008570B0" w:rsidP="005B3B1E">
      <w:pPr>
        <w:keepNext/>
        <w:keepLines/>
        <w:widowControl w:val="0"/>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5B3B1E">
      <w:pPr>
        <w:keepNext/>
        <w:keepLines/>
        <w:widowControl w:val="0"/>
        <w:spacing w:line="260" w:lineRule="exact"/>
        <w:jc w:val="both"/>
        <w:rPr>
          <w:rFonts w:ascii="Arial" w:eastAsia="Calibri" w:hAnsi="Arial" w:cs="Arial"/>
          <w:sz w:val="20"/>
          <w:szCs w:val="20"/>
          <w:lang w:eastAsia="en-US"/>
        </w:rPr>
      </w:pPr>
    </w:p>
    <w:p w14:paraId="63984E6A" w14:textId="77777777" w:rsidR="008570B0" w:rsidRPr="00556F6B" w:rsidRDefault="008570B0" w:rsidP="005B3B1E">
      <w:pPr>
        <w:keepNext/>
        <w:keepLines/>
        <w:widowControl w:val="0"/>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5B3B1E">
      <w:pPr>
        <w:keepNext/>
        <w:keepLines/>
        <w:widowControl w:val="0"/>
        <w:spacing w:line="260" w:lineRule="exact"/>
        <w:jc w:val="both"/>
        <w:rPr>
          <w:rFonts w:ascii="Arial" w:eastAsia="Calibri" w:hAnsi="Arial" w:cs="Arial"/>
          <w:sz w:val="20"/>
          <w:szCs w:val="20"/>
          <w:lang w:eastAsia="en-US"/>
        </w:rPr>
      </w:pPr>
    </w:p>
    <w:p w14:paraId="6555FDC3" w14:textId="77777777" w:rsidR="00FC1C5A" w:rsidRDefault="00FC1C5A" w:rsidP="005B3B1E">
      <w:pPr>
        <w:pStyle w:val="NRazpisna"/>
        <w:keepNext/>
        <w:keepLines/>
        <w:widowControl w:val="0"/>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 xml:space="preserve">ezujoča za čas, veljavnosti zahtevane v razpisni dokumentaciji, razen če jo uporabnik ponudnika </w:t>
      </w:r>
      <w:r w:rsidRPr="00ED4593">
        <w:t>umakne ali spremeni pred potekom roka za oddajo ponudb.</w:t>
      </w:r>
    </w:p>
    <w:p w14:paraId="4CE024B6" w14:textId="77777777" w:rsidR="00765C88" w:rsidRDefault="00765C88" w:rsidP="005B3B1E">
      <w:pPr>
        <w:keepNext/>
        <w:keepLines/>
        <w:widowControl w:val="0"/>
        <w:spacing w:line="260" w:lineRule="exact"/>
        <w:jc w:val="both"/>
        <w:rPr>
          <w:rFonts w:ascii="Arial" w:eastAsia="Calibri" w:hAnsi="Arial" w:cs="Arial"/>
          <w:color w:val="000000" w:themeColor="text1"/>
          <w:sz w:val="20"/>
          <w:szCs w:val="20"/>
        </w:rPr>
      </w:pPr>
    </w:p>
    <w:p w14:paraId="309AD011" w14:textId="0DD49269" w:rsidR="008570B0" w:rsidRPr="00ED4593" w:rsidRDefault="008570B0" w:rsidP="005B3B1E">
      <w:pPr>
        <w:keepNext/>
        <w:keepLines/>
        <w:widowControl w:val="0"/>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 xml:space="preserve">do roka za oddajo ponudb, navedenega v objavi javnega naročila na portalu </w:t>
      </w:r>
      <w:r w:rsidR="001003C0" w:rsidRPr="00765C88">
        <w:rPr>
          <w:rFonts w:ascii="Arial" w:eastAsia="Calibri" w:hAnsi="Arial" w:cs="Arial"/>
          <w:b/>
          <w:color w:val="000000" w:themeColor="text1"/>
          <w:sz w:val="20"/>
          <w:szCs w:val="20"/>
        </w:rPr>
        <w:t>javnih naročil</w:t>
      </w:r>
      <w:r w:rsidR="0052451F" w:rsidRPr="00765C88">
        <w:rPr>
          <w:rFonts w:ascii="Arial" w:eastAsia="Calibri" w:hAnsi="Arial" w:cs="Arial"/>
          <w:b/>
          <w:color w:val="000000" w:themeColor="text1"/>
          <w:sz w:val="20"/>
          <w:szCs w:val="20"/>
        </w:rPr>
        <w:t>.</w:t>
      </w:r>
      <w:r w:rsidR="0052451F" w:rsidRPr="00765C88">
        <w:rPr>
          <w:rFonts w:ascii="Arial" w:hAnsi="Arial" w:cs="Arial"/>
          <w:b/>
          <w:sz w:val="20"/>
          <w:szCs w:val="20"/>
        </w:rPr>
        <w:t xml:space="preserve"> </w:t>
      </w:r>
      <w:r w:rsidRPr="00765C88">
        <w:rPr>
          <w:rFonts w:ascii="Arial" w:eastAsia="Calibri" w:hAnsi="Arial"/>
          <w:color w:val="000000" w:themeColor="text1"/>
          <w:sz w:val="20"/>
          <w:lang w:eastAsia="en-US"/>
        </w:rPr>
        <w:t>Za oddano ponudbo se šteje ponudba, ki je v informacijskem sistemu e-JN označena s</w:t>
      </w:r>
      <w:r w:rsidRPr="00ED4593">
        <w:rPr>
          <w:rFonts w:ascii="Arial" w:eastAsia="Calibri" w:hAnsi="Arial"/>
          <w:color w:val="000000" w:themeColor="text1"/>
          <w:sz w:val="20"/>
          <w:lang w:eastAsia="en-US"/>
        </w:rPr>
        <w:t xml:space="preserve"> statusom »ODDANO«.</w:t>
      </w:r>
    </w:p>
    <w:p w14:paraId="3E2CD8F1" w14:textId="77777777" w:rsidR="008570B0" w:rsidRPr="00B3609E" w:rsidRDefault="008570B0" w:rsidP="005B3B1E">
      <w:pPr>
        <w:keepNext/>
        <w:keepLines/>
        <w:widowControl w:val="0"/>
        <w:spacing w:line="260" w:lineRule="exact"/>
        <w:jc w:val="both"/>
        <w:rPr>
          <w:rFonts w:ascii="Arial" w:eastAsia="Calibri" w:hAnsi="Arial"/>
          <w:sz w:val="20"/>
          <w:lang w:eastAsia="en-US"/>
        </w:rPr>
      </w:pPr>
    </w:p>
    <w:p w14:paraId="598B7B4D" w14:textId="77777777" w:rsidR="008570B0" w:rsidRPr="00B3609E" w:rsidRDefault="008570B0" w:rsidP="005B3B1E">
      <w:pPr>
        <w:keepNext/>
        <w:keepLines/>
        <w:widowControl w:val="0"/>
        <w:spacing w:line="260" w:lineRule="exact"/>
        <w:jc w:val="both"/>
        <w:rPr>
          <w:rFonts w:ascii="Arial" w:eastAsia="Calibri" w:hAnsi="Arial"/>
          <w:sz w:val="20"/>
          <w:lang w:eastAsia="en-US"/>
        </w:rPr>
      </w:pPr>
      <w:r w:rsidRPr="00B3609E">
        <w:rPr>
          <w:rFonts w:ascii="Arial" w:eastAsia="Calibri" w:hAnsi="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5B3B1E">
      <w:pPr>
        <w:keepNext/>
        <w:keepLines/>
        <w:widowControl w:val="0"/>
        <w:spacing w:line="260" w:lineRule="exact"/>
        <w:jc w:val="both"/>
        <w:rPr>
          <w:rFonts w:ascii="Arial" w:eastAsia="Calibri" w:hAnsi="Arial"/>
          <w:sz w:val="20"/>
          <w:lang w:eastAsia="en-US"/>
        </w:rPr>
      </w:pPr>
    </w:p>
    <w:p w14:paraId="22E39B02" w14:textId="77777777" w:rsidR="008570B0" w:rsidRPr="00B3609E" w:rsidRDefault="008570B0" w:rsidP="005B3B1E">
      <w:pPr>
        <w:keepNext/>
        <w:keepLines/>
        <w:widowControl w:val="0"/>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5B3B1E">
      <w:pPr>
        <w:keepNext/>
        <w:keepLines/>
        <w:widowControl w:val="0"/>
        <w:spacing w:line="260" w:lineRule="exact"/>
        <w:jc w:val="both"/>
        <w:rPr>
          <w:rFonts w:ascii="Arial" w:eastAsia="Calibri" w:hAnsi="Arial"/>
          <w:sz w:val="20"/>
          <w:lang w:eastAsia="en-US"/>
        </w:rPr>
      </w:pPr>
    </w:p>
    <w:p w14:paraId="71613F02" w14:textId="6DFE6586" w:rsidR="008570B0" w:rsidRDefault="008570B0" w:rsidP="005B3B1E">
      <w:pPr>
        <w:keepNext/>
        <w:keepLines/>
        <w:widowControl w:val="0"/>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5389B4A6" w14:textId="43730445" w:rsidR="0033355F" w:rsidRPr="0033355F" w:rsidRDefault="0033355F" w:rsidP="005B3B1E">
      <w:pPr>
        <w:keepNext/>
        <w:keepLines/>
        <w:widowControl w:val="0"/>
        <w:spacing w:line="260" w:lineRule="exact"/>
        <w:jc w:val="both"/>
        <w:rPr>
          <w:rFonts w:ascii="Arial" w:eastAsia="Calibri" w:hAnsi="Arial"/>
          <w:sz w:val="20"/>
          <w:lang w:eastAsia="en-US"/>
        </w:rPr>
      </w:pPr>
    </w:p>
    <w:p w14:paraId="2E779B8A" w14:textId="77777777" w:rsidR="0033355F" w:rsidRPr="0033355F" w:rsidRDefault="0033355F" w:rsidP="005B3B1E">
      <w:pPr>
        <w:keepNext/>
        <w:keepLines/>
        <w:widowControl w:val="0"/>
        <w:spacing w:line="260" w:lineRule="exact"/>
        <w:jc w:val="both"/>
        <w:rPr>
          <w:rFonts w:ascii="Arial" w:eastAsia="Calibri" w:hAnsi="Arial"/>
          <w:sz w:val="20"/>
          <w:lang w:eastAsia="en-US"/>
        </w:rPr>
      </w:pPr>
    </w:p>
    <w:p w14:paraId="319E27D5" w14:textId="77777777" w:rsidR="007744C3" w:rsidRPr="00556F6B" w:rsidRDefault="006936D6" w:rsidP="005B3B1E">
      <w:pPr>
        <w:pStyle w:val="Naslov1"/>
        <w:keepLines/>
        <w:widowControl w:val="0"/>
        <w:tabs>
          <w:tab w:val="left" w:pos="284"/>
        </w:tabs>
        <w:spacing w:before="0" w:after="0" w:line="260" w:lineRule="exact"/>
      </w:pPr>
      <w:bookmarkStart w:id="9" w:name="_Toc185511320"/>
      <w:r>
        <w:t>5</w:t>
      </w:r>
      <w:r>
        <w:tab/>
      </w:r>
      <w:r w:rsidR="007744C3" w:rsidRPr="00556F6B">
        <w:t>ODPIRANJE PONUDB</w:t>
      </w:r>
      <w:bookmarkEnd w:id="9"/>
    </w:p>
    <w:p w14:paraId="1B6AEDD3" w14:textId="77777777" w:rsidR="007744C3" w:rsidRPr="00556F6B" w:rsidRDefault="007744C3" w:rsidP="005B3B1E">
      <w:pPr>
        <w:keepNext/>
        <w:keepLines/>
        <w:widowControl w:val="0"/>
        <w:spacing w:line="260" w:lineRule="exact"/>
        <w:jc w:val="both"/>
        <w:rPr>
          <w:rFonts w:ascii="Arial" w:hAnsi="Arial" w:cs="Arial"/>
          <w:sz w:val="20"/>
          <w:szCs w:val="20"/>
        </w:rPr>
      </w:pPr>
    </w:p>
    <w:p w14:paraId="70328128" w14:textId="77777777" w:rsidR="008570B0" w:rsidRPr="00ED4593" w:rsidRDefault="008570B0" w:rsidP="005B3B1E">
      <w:pPr>
        <w:keepNext/>
        <w:keepLines/>
        <w:widowControl w:val="0"/>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5B3B1E">
      <w:pPr>
        <w:keepNext/>
        <w:keepLines/>
        <w:widowControl w:val="0"/>
        <w:spacing w:line="260" w:lineRule="exact"/>
        <w:jc w:val="both"/>
        <w:rPr>
          <w:rFonts w:ascii="Arial" w:hAnsi="Arial" w:cs="Arial"/>
          <w:color w:val="000000" w:themeColor="text1"/>
          <w:sz w:val="20"/>
          <w:szCs w:val="20"/>
        </w:rPr>
      </w:pPr>
    </w:p>
    <w:p w14:paraId="5DFEA2A3" w14:textId="77777777" w:rsidR="008570B0" w:rsidRPr="00ED4593" w:rsidRDefault="008570B0"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5B3B1E">
      <w:pPr>
        <w:keepNext/>
        <w:keepLines/>
        <w:widowControl w:val="0"/>
        <w:spacing w:line="260" w:lineRule="exact"/>
        <w:jc w:val="both"/>
        <w:rPr>
          <w:rFonts w:ascii="Arial" w:hAnsi="Arial" w:cs="Arial"/>
          <w:color w:val="000000" w:themeColor="text1"/>
          <w:sz w:val="20"/>
          <w:szCs w:val="20"/>
        </w:rPr>
      </w:pPr>
    </w:p>
    <w:p w14:paraId="2BEF6220" w14:textId="77777777" w:rsidR="00DD1EEE" w:rsidRPr="008349B4" w:rsidRDefault="00DD1EEE" w:rsidP="005B3B1E">
      <w:pPr>
        <w:keepNext/>
        <w:keepLines/>
        <w:widowControl w:val="0"/>
        <w:spacing w:line="260" w:lineRule="exact"/>
        <w:jc w:val="both"/>
        <w:rPr>
          <w:rFonts w:ascii="Arial" w:hAnsi="Arial" w:cs="Arial"/>
          <w:sz w:val="20"/>
          <w:szCs w:val="20"/>
        </w:rPr>
      </w:pPr>
    </w:p>
    <w:p w14:paraId="1994350D" w14:textId="77777777" w:rsidR="00F014A2" w:rsidRPr="00392AF6" w:rsidRDefault="006936D6" w:rsidP="005B3B1E">
      <w:pPr>
        <w:pStyle w:val="Naslov1"/>
        <w:keepLines/>
        <w:widowControl w:val="0"/>
        <w:tabs>
          <w:tab w:val="left" w:pos="284"/>
        </w:tabs>
        <w:spacing w:before="0" w:after="0" w:line="260" w:lineRule="exact"/>
      </w:pPr>
      <w:bookmarkStart w:id="10" w:name="_Toc185511321"/>
      <w:r>
        <w:t>6</w:t>
      </w:r>
      <w:r>
        <w:tab/>
      </w:r>
      <w:r w:rsidR="00F014A2" w:rsidRPr="00392AF6">
        <w:t>DODATNA OBVESTILA IN POJASNILA</w:t>
      </w:r>
      <w:bookmarkEnd w:id="10"/>
      <w:r w:rsidR="00F014A2" w:rsidRPr="00392AF6">
        <w:t xml:space="preserve"> </w:t>
      </w:r>
    </w:p>
    <w:p w14:paraId="65C3FBE0" w14:textId="77777777" w:rsidR="00F014A2" w:rsidRPr="00122E80" w:rsidRDefault="00F014A2" w:rsidP="005B3B1E">
      <w:pPr>
        <w:keepNext/>
        <w:keepLines/>
        <w:widowControl w:val="0"/>
        <w:spacing w:line="260" w:lineRule="exact"/>
        <w:jc w:val="both"/>
        <w:rPr>
          <w:rFonts w:ascii="Arial" w:hAnsi="Arial" w:cs="Arial"/>
          <w:b/>
          <w:sz w:val="20"/>
          <w:szCs w:val="20"/>
        </w:rPr>
      </w:pPr>
    </w:p>
    <w:p w14:paraId="2AA2BD82" w14:textId="77777777" w:rsidR="00EE2B78" w:rsidRPr="00ED4593" w:rsidRDefault="00F014A2"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5B3B1E">
      <w:pPr>
        <w:keepNext/>
        <w:keepLines/>
        <w:widowControl w:val="0"/>
        <w:spacing w:line="260" w:lineRule="exact"/>
        <w:jc w:val="both"/>
        <w:rPr>
          <w:rFonts w:ascii="Arial" w:hAnsi="Arial" w:cs="Arial"/>
          <w:color w:val="000000" w:themeColor="text1"/>
          <w:sz w:val="20"/>
          <w:szCs w:val="20"/>
        </w:rPr>
      </w:pPr>
    </w:p>
    <w:p w14:paraId="60F00F8F" w14:textId="77777777" w:rsidR="00F47749" w:rsidRPr="00ED4593" w:rsidRDefault="00F47749" w:rsidP="005B3B1E">
      <w:pPr>
        <w:keepNext/>
        <w:keepLines/>
        <w:widowControl w:val="0"/>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5B3B1E">
      <w:pPr>
        <w:keepNext/>
        <w:keepLines/>
        <w:widowControl w:val="0"/>
        <w:spacing w:line="260" w:lineRule="exact"/>
        <w:jc w:val="both"/>
        <w:rPr>
          <w:rFonts w:ascii="Arial" w:hAnsi="Arial" w:cs="Arial"/>
          <w:b/>
          <w:bCs/>
          <w:color w:val="000000" w:themeColor="text1"/>
          <w:sz w:val="20"/>
          <w:szCs w:val="20"/>
        </w:rPr>
      </w:pPr>
    </w:p>
    <w:p w14:paraId="176C9566" w14:textId="77777777" w:rsidR="00EE2B78" w:rsidRPr="00ED4593" w:rsidRDefault="00EE2B78"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5B3B1E">
      <w:pPr>
        <w:keepNext/>
        <w:keepLines/>
        <w:widowControl w:val="0"/>
        <w:spacing w:line="260" w:lineRule="exact"/>
        <w:jc w:val="both"/>
        <w:rPr>
          <w:rFonts w:ascii="Arial" w:hAnsi="Arial" w:cs="Arial"/>
          <w:b/>
          <w:bCs/>
          <w:color w:val="000000" w:themeColor="text1"/>
          <w:sz w:val="20"/>
          <w:szCs w:val="20"/>
        </w:rPr>
      </w:pPr>
    </w:p>
    <w:p w14:paraId="58C7101B" w14:textId="77777777" w:rsidR="00F47749" w:rsidRPr="00ED4593" w:rsidRDefault="00F47749"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5B3B1E">
      <w:pPr>
        <w:keepNext/>
        <w:keepLines/>
        <w:widowControl w:val="0"/>
        <w:spacing w:line="260" w:lineRule="exact"/>
        <w:jc w:val="both"/>
        <w:rPr>
          <w:rFonts w:ascii="Arial" w:hAnsi="Arial" w:cs="Arial"/>
          <w:b/>
          <w:bCs/>
          <w:color w:val="000000" w:themeColor="text1"/>
          <w:sz w:val="20"/>
          <w:szCs w:val="20"/>
        </w:rPr>
      </w:pPr>
    </w:p>
    <w:p w14:paraId="100E9433" w14:textId="77777777" w:rsidR="00F014A2" w:rsidRPr="00ED4593" w:rsidRDefault="00F014A2" w:rsidP="005B3B1E">
      <w:pPr>
        <w:keepNext/>
        <w:keepLines/>
        <w:widowControl w:val="0"/>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5B3B1E">
      <w:pPr>
        <w:keepNext/>
        <w:keepLines/>
        <w:widowControl w:val="0"/>
        <w:spacing w:line="260" w:lineRule="exact"/>
        <w:jc w:val="both"/>
        <w:rPr>
          <w:rFonts w:ascii="Arial" w:hAnsi="Arial" w:cs="Arial"/>
          <w:color w:val="000000" w:themeColor="text1"/>
          <w:sz w:val="20"/>
          <w:szCs w:val="20"/>
        </w:rPr>
      </w:pPr>
    </w:p>
    <w:p w14:paraId="43A4081A" w14:textId="77777777" w:rsidR="00F014A2" w:rsidRPr="00453625" w:rsidRDefault="00F014A2" w:rsidP="005B3B1E">
      <w:pPr>
        <w:keepNext/>
        <w:keepLines/>
        <w:widowControl w:val="0"/>
        <w:spacing w:line="260" w:lineRule="exact"/>
        <w:jc w:val="both"/>
        <w:rPr>
          <w:rFonts w:ascii="Arial" w:hAnsi="Arial" w:cs="Arial"/>
          <w:sz w:val="20"/>
          <w:szCs w:val="20"/>
        </w:rPr>
      </w:pPr>
    </w:p>
    <w:p w14:paraId="06D79F0C" w14:textId="77777777" w:rsidR="002E1CE8" w:rsidRPr="00453625" w:rsidRDefault="006936D6" w:rsidP="005B3B1E">
      <w:pPr>
        <w:pStyle w:val="Naslov1"/>
        <w:keepLines/>
        <w:widowControl w:val="0"/>
        <w:tabs>
          <w:tab w:val="left" w:pos="284"/>
        </w:tabs>
        <w:spacing w:before="0" w:after="0" w:line="260" w:lineRule="exact"/>
      </w:pPr>
      <w:bookmarkStart w:id="11" w:name="_Toc185511322"/>
      <w:r>
        <w:t>7</w:t>
      </w:r>
      <w:r>
        <w:tab/>
      </w:r>
      <w:r w:rsidR="002E1CE8" w:rsidRPr="00453625">
        <w:t>PRAVNA PODLAGA ZA IZVEDBO JAVNEGA NAROČILA</w:t>
      </w:r>
      <w:bookmarkEnd w:id="11"/>
    </w:p>
    <w:p w14:paraId="18FD3B6C" w14:textId="77777777" w:rsidR="002E1CE8" w:rsidRPr="00453625" w:rsidRDefault="002E1CE8" w:rsidP="005B3B1E">
      <w:pPr>
        <w:keepNext/>
        <w:keepLines/>
        <w:widowControl w:val="0"/>
        <w:spacing w:line="260" w:lineRule="exact"/>
        <w:rPr>
          <w:rFonts w:ascii="Arial" w:hAnsi="Arial" w:cs="Arial"/>
          <w:sz w:val="20"/>
          <w:szCs w:val="20"/>
          <w:highlight w:val="cyan"/>
        </w:rPr>
      </w:pPr>
    </w:p>
    <w:p w14:paraId="45DD4A38" w14:textId="77777777" w:rsidR="001936C6" w:rsidRPr="00453625" w:rsidRDefault="001936C6" w:rsidP="005B3B1E">
      <w:pPr>
        <w:keepNext/>
        <w:keepLines/>
        <w:widowControl w:val="0"/>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5B3B1E">
      <w:pPr>
        <w:keepNext/>
        <w:keepLines/>
        <w:widowControl w:val="0"/>
        <w:spacing w:line="260" w:lineRule="exact"/>
        <w:jc w:val="both"/>
        <w:rPr>
          <w:rFonts w:ascii="Arial" w:hAnsi="Arial" w:cs="Arial"/>
          <w:sz w:val="20"/>
          <w:szCs w:val="20"/>
          <w:highlight w:val="cyan"/>
        </w:rPr>
      </w:pPr>
    </w:p>
    <w:p w14:paraId="3288AFE1" w14:textId="77777777" w:rsidR="008275FF" w:rsidRPr="00ED4593" w:rsidRDefault="006936D6" w:rsidP="005B3B1E">
      <w:pPr>
        <w:pStyle w:val="Naslov1"/>
        <w:keepLines/>
        <w:widowControl w:val="0"/>
        <w:tabs>
          <w:tab w:val="left" w:pos="284"/>
        </w:tabs>
        <w:spacing w:before="0" w:after="0" w:line="260" w:lineRule="exact"/>
        <w:rPr>
          <w:dstrike/>
          <w:color w:val="000000" w:themeColor="text1"/>
        </w:rPr>
      </w:pPr>
      <w:bookmarkStart w:id="12" w:name="_Toc185511323"/>
      <w:r>
        <w:rPr>
          <w:color w:val="000000" w:themeColor="text1"/>
        </w:rPr>
        <w:lastRenderedPageBreak/>
        <w:t>8</w:t>
      </w:r>
      <w:r>
        <w:rPr>
          <w:color w:val="000000" w:themeColor="text1"/>
        </w:rPr>
        <w:tab/>
      </w:r>
      <w:r w:rsidR="00E1168B" w:rsidRPr="00ED4593">
        <w:rPr>
          <w:color w:val="000000" w:themeColor="text1"/>
        </w:rPr>
        <w:t>UGOTAVLJANJE SPOSOBNOSTI PONUDNIKA</w:t>
      </w:r>
      <w:bookmarkEnd w:id="12"/>
    </w:p>
    <w:p w14:paraId="40D01D62" w14:textId="77777777" w:rsidR="008275FF" w:rsidRPr="00ED4593" w:rsidRDefault="008275FF" w:rsidP="005B3B1E">
      <w:pPr>
        <w:keepNext/>
        <w:keepLines/>
        <w:widowControl w:val="0"/>
        <w:spacing w:line="260" w:lineRule="exact"/>
        <w:jc w:val="both"/>
        <w:rPr>
          <w:rFonts w:ascii="Arial" w:hAnsi="Arial" w:cs="Arial"/>
          <w:b/>
          <w:color w:val="000000" w:themeColor="text1"/>
          <w:sz w:val="20"/>
          <w:szCs w:val="20"/>
        </w:rPr>
      </w:pPr>
    </w:p>
    <w:p w14:paraId="0B041FDB" w14:textId="77777777" w:rsidR="008570B0" w:rsidRPr="00ED4593" w:rsidRDefault="008570B0"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5B3B1E">
      <w:pPr>
        <w:keepNext/>
        <w:keepLines/>
        <w:widowControl w:val="0"/>
        <w:spacing w:line="260" w:lineRule="exact"/>
        <w:jc w:val="both"/>
        <w:rPr>
          <w:rFonts w:ascii="Arial" w:hAnsi="Arial" w:cs="Arial"/>
          <w:sz w:val="20"/>
          <w:szCs w:val="20"/>
        </w:rPr>
      </w:pPr>
    </w:p>
    <w:p w14:paraId="102F7F07" w14:textId="77777777" w:rsidR="008570B0" w:rsidRPr="00B867DB" w:rsidRDefault="008570B0" w:rsidP="005B3B1E">
      <w:pPr>
        <w:keepNext/>
        <w:keepLines/>
        <w:widowControl w:val="0"/>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5B3B1E">
      <w:pPr>
        <w:keepNext/>
        <w:keepLines/>
        <w:widowControl w:val="0"/>
        <w:spacing w:line="260" w:lineRule="exact"/>
        <w:jc w:val="both"/>
        <w:rPr>
          <w:rFonts w:ascii="Arial" w:hAnsi="Arial" w:cs="Arial"/>
          <w:sz w:val="20"/>
          <w:szCs w:val="20"/>
        </w:rPr>
      </w:pPr>
    </w:p>
    <w:p w14:paraId="03296B02" w14:textId="77777777" w:rsidR="008570B0" w:rsidRPr="00B867DB" w:rsidRDefault="008570B0" w:rsidP="005B3B1E">
      <w:pPr>
        <w:keepNext/>
        <w:keepLines/>
        <w:widowControl w:val="0"/>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5B3B1E">
      <w:pPr>
        <w:keepNext/>
        <w:keepLines/>
        <w:widowControl w:val="0"/>
        <w:spacing w:line="260" w:lineRule="exact"/>
        <w:jc w:val="both"/>
        <w:rPr>
          <w:rFonts w:ascii="Arial" w:hAnsi="Arial" w:cs="Arial"/>
          <w:sz w:val="20"/>
          <w:szCs w:val="20"/>
        </w:rPr>
      </w:pPr>
    </w:p>
    <w:p w14:paraId="3E6C00EE" w14:textId="00A4D977" w:rsidR="008570B0" w:rsidRPr="00B867DB" w:rsidRDefault="008570B0" w:rsidP="005B3B1E">
      <w:pPr>
        <w:keepNext/>
        <w:keepLines/>
        <w:widowControl w:val="0"/>
        <w:spacing w:line="260" w:lineRule="exact"/>
        <w:jc w:val="both"/>
        <w:rPr>
          <w:rFonts w:ascii="Arial" w:hAnsi="Arial" w:cs="Arial"/>
          <w:sz w:val="20"/>
          <w:szCs w:val="20"/>
        </w:rPr>
      </w:pPr>
      <w:r w:rsidRPr="00B867DB">
        <w:rPr>
          <w:rFonts w:ascii="Arial" w:hAnsi="Arial" w:cs="Arial"/>
          <w:sz w:val="20"/>
          <w:szCs w:val="20"/>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w:t>
      </w:r>
    </w:p>
    <w:p w14:paraId="506C8FEA" w14:textId="77777777" w:rsidR="008570B0" w:rsidRPr="00B867DB" w:rsidRDefault="008570B0" w:rsidP="005B3B1E">
      <w:pPr>
        <w:keepNext/>
        <w:keepLines/>
        <w:widowControl w:val="0"/>
        <w:spacing w:line="260" w:lineRule="exact"/>
        <w:jc w:val="both"/>
        <w:rPr>
          <w:rFonts w:ascii="Arial" w:hAnsi="Arial" w:cs="Arial"/>
          <w:sz w:val="20"/>
          <w:szCs w:val="20"/>
        </w:rPr>
      </w:pPr>
    </w:p>
    <w:p w14:paraId="6FD9DB99" w14:textId="77777777" w:rsidR="008570B0" w:rsidRPr="00B867DB" w:rsidRDefault="008570B0" w:rsidP="005B3B1E">
      <w:pPr>
        <w:keepNext/>
        <w:keepLines/>
        <w:widowControl w:val="0"/>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5B3B1E">
      <w:pPr>
        <w:keepNext/>
        <w:keepLines/>
        <w:widowControl w:val="0"/>
        <w:spacing w:line="260" w:lineRule="exact"/>
        <w:jc w:val="both"/>
        <w:rPr>
          <w:rFonts w:ascii="Arial" w:hAnsi="Arial" w:cs="Arial"/>
          <w:sz w:val="20"/>
          <w:szCs w:val="20"/>
        </w:rPr>
      </w:pPr>
    </w:p>
    <w:p w14:paraId="56538888" w14:textId="77777777" w:rsidR="008570B0" w:rsidRPr="00ED4593" w:rsidRDefault="008570B0" w:rsidP="005B3B1E">
      <w:pPr>
        <w:pStyle w:val="Odstavekseznama"/>
        <w:keepNext/>
        <w:keepLines/>
        <w:widowControl w:val="0"/>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5B3B1E">
      <w:pPr>
        <w:pStyle w:val="Odstavekseznama"/>
        <w:keepNext/>
        <w:keepLines/>
        <w:widowControl w:val="0"/>
        <w:spacing w:line="260" w:lineRule="exact"/>
        <w:ind w:left="0"/>
        <w:contextualSpacing w:val="0"/>
        <w:rPr>
          <w:rFonts w:cs="Arial"/>
          <w:color w:val="000000" w:themeColor="text1"/>
          <w:szCs w:val="20"/>
        </w:rPr>
      </w:pPr>
    </w:p>
    <w:p w14:paraId="189FEB1D" w14:textId="4F14E138" w:rsidR="001A6A9B" w:rsidRPr="00ED4593" w:rsidRDefault="001A6A9B" w:rsidP="005B3B1E">
      <w:pPr>
        <w:pStyle w:val="Odstavekseznama"/>
        <w:keepNext/>
        <w:keepLines/>
        <w:widowControl w:val="0"/>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w:t>
      </w:r>
      <w:r w:rsidR="00602FDC">
        <w:rPr>
          <w:rFonts w:cs="Arial"/>
          <w:color w:val="000000" w:themeColor="text1"/>
          <w:szCs w:val="20"/>
        </w:rPr>
        <w:t>pogodbe</w:t>
      </w:r>
      <w:r w:rsidRPr="00ED4593">
        <w:rPr>
          <w:rFonts w:cs="Arial"/>
          <w:color w:val="000000" w:themeColor="text1"/>
          <w:szCs w:val="20"/>
        </w:rPr>
        <w:t>, ponudnika pozvati k predložitvi dokazil, ki izkazujejo izpolnjevanje navedenih zahtev, ter predložitvi podatkov o naslovih, kjer je mogoče preveriti izpolnjevanje zahtev oziroma vsega potrebnega za pregled in preveritev ponudb.</w:t>
      </w:r>
    </w:p>
    <w:p w14:paraId="4F7BDBB5" w14:textId="77777777" w:rsidR="008570B0" w:rsidRPr="00ED4593" w:rsidRDefault="008570B0" w:rsidP="005B3B1E">
      <w:pPr>
        <w:pStyle w:val="Odstavekseznama"/>
        <w:keepNext/>
        <w:keepLines/>
        <w:widowControl w:val="0"/>
        <w:spacing w:line="260" w:lineRule="exact"/>
        <w:ind w:left="0"/>
        <w:contextualSpacing w:val="0"/>
        <w:rPr>
          <w:rFonts w:cs="Arial"/>
          <w:color w:val="000000" w:themeColor="text1"/>
          <w:szCs w:val="20"/>
        </w:rPr>
      </w:pPr>
    </w:p>
    <w:p w14:paraId="5DA87DCD" w14:textId="0F76AF44" w:rsidR="008570B0" w:rsidRPr="00ED4593" w:rsidRDefault="008570B0"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221D21">
        <w:rPr>
          <w:rFonts w:ascii="Arial" w:hAnsi="Arial" w:cs="Arial"/>
          <w:color w:val="000000" w:themeColor="text1"/>
          <w:sz w:val="20"/>
          <w:szCs w:val="20"/>
        </w:rPr>
        <w:t>pogodbo</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5B3B1E">
      <w:pPr>
        <w:keepNext/>
        <w:keepLines/>
        <w:widowControl w:val="0"/>
        <w:spacing w:line="260" w:lineRule="exact"/>
        <w:jc w:val="both"/>
        <w:rPr>
          <w:rFonts w:ascii="Arial" w:hAnsi="Arial" w:cs="Arial"/>
          <w:sz w:val="20"/>
          <w:szCs w:val="20"/>
        </w:rPr>
      </w:pPr>
    </w:p>
    <w:p w14:paraId="25CC73F7" w14:textId="77777777" w:rsidR="007865CA" w:rsidRPr="00ED4593" w:rsidRDefault="007865CA"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5B3B1E">
      <w:pPr>
        <w:keepNext/>
        <w:keepLines/>
        <w:widowControl w:val="0"/>
        <w:spacing w:line="260" w:lineRule="exact"/>
        <w:jc w:val="both"/>
        <w:rPr>
          <w:rFonts w:ascii="Arial" w:hAnsi="Arial" w:cs="Arial"/>
          <w:sz w:val="20"/>
          <w:szCs w:val="20"/>
        </w:rPr>
      </w:pPr>
    </w:p>
    <w:p w14:paraId="4A67D5A8" w14:textId="77777777" w:rsidR="008570B0" w:rsidRPr="00453625" w:rsidRDefault="008570B0" w:rsidP="005B3B1E">
      <w:pPr>
        <w:keepNext/>
        <w:keepLines/>
        <w:widowControl w:val="0"/>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5B3B1E">
      <w:pPr>
        <w:keepNext/>
        <w:keepLines/>
        <w:widowControl w:val="0"/>
        <w:spacing w:line="260" w:lineRule="exact"/>
        <w:jc w:val="both"/>
        <w:rPr>
          <w:rFonts w:ascii="Arial" w:hAnsi="Arial" w:cs="Arial"/>
          <w:sz w:val="20"/>
          <w:szCs w:val="20"/>
        </w:rPr>
      </w:pPr>
    </w:p>
    <w:p w14:paraId="1B8FC8DA" w14:textId="77777777" w:rsidR="008570B0" w:rsidRPr="00ED4593" w:rsidRDefault="008570B0"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38DFA922" w14:textId="77777777" w:rsidR="00F8689D" w:rsidRPr="007D35BF" w:rsidRDefault="006936D6" w:rsidP="005B3B1E">
      <w:pPr>
        <w:pStyle w:val="Naslov2"/>
        <w:keepLines/>
        <w:widowControl w:val="0"/>
        <w:spacing w:before="0" w:after="0" w:line="260" w:lineRule="exact"/>
        <w:ind w:left="426" w:hanging="426"/>
      </w:pPr>
      <w:bookmarkStart w:id="13" w:name="_Toc185511324"/>
      <w:r>
        <w:lastRenderedPageBreak/>
        <w:t>8.1</w:t>
      </w:r>
      <w:r>
        <w:tab/>
      </w:r>
      <w:r w:rsidR="0096141D" w:rsidRPr="007D35BF">
        <w:t>Razlogi za izključitev</w:t>
      </w:r>
      <w:bookmarkEnd w:id="13"/>
    </w:p>
    <w:p w14:paraId="77684282" w14:textId="77777777" w:rsidR="00F8689D" w:rsidRPr="00453625" w:rsidRDefault="00F8689D" w:rsidP="005B3B1E">
      <w:pPr>
        <w:keepNext/>
        <w:keepLines/>
        <w:widowControl w:val="0"/>
        <w:spacing w:line="260" w:lineRule="exact"/>
        <w:jc w:val="both"/>
        <w:rPr>
          <w:rFonts w:ascii="Arial" w:hAnsi="Arial" w:cs="Arial"/>
          <w:sz w:val="20"/>
          <w:szCs w:val="20"/>
        </w:rPr>
      </w:pPr>
    </w:p>
    <w:p w14:paraId="75CC682A" w14:textId="271D6594" w:rsidR="000A74CE" w:rsidRPr="004F31DE" w:rsidRDefault="00460E2E" w:rsidP="005B3B1E">
      <w:pPr>
        <w:keepNext/>
        <w:keepLines/>
        <w:widowControl w:val="0"/>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765C88">
        <w:rPr>
          <w:rFonts w:ascii="Arial" w:hAnsi="Arial" w:cs="Arial"/>
          <w:sz w:val="20"/>
          <w:szCs w:val="20"/>
        </w:rPr>
        <w:t>preveri preko dostopne evidence</w:t>
      </w:r>
      <w:r w:rsidR="000A74CE" w:rsidRPr="004F31DE">
        <w:rPr>
          <w:rFonts w:ascii="Arial" w:hAnsi="Arial" w:cs="Arial"/>
          <w:sz w:val="20"/>
          <w:szCs w:val="20"/>
        </w:rPr>
        <w:t>.)</w:t>
      </w:r>
    </w:p>
    <w:p w14:paraId="3DC505AC" w14:textId="77777777" w:rsidR="00460E2E" w:rsidRPr="0068347C" w:rsidRDefault="00460E2E" w:rsidP="005B3B1E">
      <w:pPr>
        <w:keepNext/>
        <w:keepLines/>
        <w:widowControl w:val="0"/>
        <w:spacing w:line="260" w:lineRule="exact"/>
        <w:jc w:val="both"/>
        <w:rPr>
          <w:rFonts w:ascii="Arial" w:hAnsi="Arial" w:cs="Arial"/>
          <w:dstrike/>
          <w:sz w:val="20"/>
          <w:szCs w:val="20"/>
        </w:rPr>
      </w:pPr>
    </w:p>
    <w:p w14:paraId="44C97BEE" w14:textId="24FBDDFA" w:rsidR="00B616CC" w:rsidRDefault="00B616CC" w:rsidP="005B3B1E">
      <w:pPr>
        <w:pStyle w:val="Odstavekseznama"/>
        <w:keepNext/>
        <w:keepLines/>
        <w:widowControl w:val="0"/>
        <w:numPr>
          <w:ilvl w:val="2"/>
          <w:numId w:val="24"/>
        </w:numPr>
        <w:ind w:left="709" w:hanging="709"/>
      </w:pPr>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00A436E7" w14:textId="77777777" w:rsidR="00B616CC" w:rsidRPr="00BC2A76" w:rsidRDefault="00B616CC" w:rsidP="005B3B1E">
      <w:pPr>
        <w:keepNext/>
        <w:keepLines/>
        <w:widowControl w:val="0"/>
        <w:spacing w:line="260" w:lineRule="exact"/>
        <w:jc w:val="both"/>
        <w:rPr>
          <w:rFonts w:ascii="Arial" w:hAnsi="Arial" w:cs="Arial"/>
          <w:color w:val="000000" w:themeColor="text1"/>
          <w:sz w:val="20"/>
          <w:szCs w:val="20"/>
        </w:rPr>
      </w:pPr>
    </w:p>
    <w:p w14:paraId="36DADC70" w14:textId="77777777" w:rsidR="00B616CC" w:rsidRPr="00BC2A76" w:rsidRDefault="00B616CC" w:rsidP="005B3B1E">
      <w:pPr>
        <w:keepNext/>
        <w:keepLines/>
        <w:widowControl w:val="0"/>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05478816" w14:textId="77777777" w:rsidR="00B616CC" w:rsidRPr="00BC2A76" w:rsidRDefault="00B616CC" w:rsidP="005B3B1E">
      <w:pPr>
        <w:keepNext/>
        <w:keepLines/>
        <w:widowControl w:val="0"/>
        <w:spacing w:line="260" w:lineRule="exact"/>
        <w:jc w:val="both"/>
        <w:rPr>
          <w:rFonts w:ascii="Arial" w:hAnsi="Arial" w:cs="Arial"/>
          <w:color w:val="000000" w:themeColor="text1"/>
          <w:sz w:val="20"/>
          <w:szCs w:val="20"/>
        </w:rPr>
      </w:pPr>
    </w:p>
    <w:p w14:paraId="243C794E" w14:textId="77777777" w:rsidR="00B616CC" w:rsidRPr="00BC2A76" w:rsidRDefault="00B616CC" w:rsidP="005B3B1E">
      <w:pPr>
        <w:keepNext/>
        <w:keepLines/>
        <w:widowControl w:val="0"/>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3F06597D" w14:textId="77777777" w:rsidR="00B616CC" w:rsidRPr="00BC2A76" w:rsidRDefault="00B616CC" w:rsidP="005B3B1E">
      <w:pPr>
        <w:keepNext/>
        <w:keepLines/>
        <w:widowControl w:val="0"/>
        <w:spacing w:line="260" w:lineRule="exact"/>
        <w:jc w:val="both"/>
        <w:rPr>
          <w:rFonts w:ascii="Arial" w:hAnsi="Arial" w:cs="Arial"/>
          <w:color w:val="000000" w:themeColor="text1"/>
          <w:sz w:val="20"/>
          <w:szCs w:val="20"/>
        </w:rPr>
      </w:pPr>
    </w:p>
    <w:p w14:paraId="71A3D411" w14:textId="77777777" w:rsidR="00B616CC" w:rsidRPr="000C32C7" w:rsidRDefault="00B616CC" w:rsidP="005B3B1E">
      <w:pPr>
        <w:pStyle w:val="Odstavekseznama"/>
        <w:keepNext/>
        <w:keepLines/>
        <w:widowControl w:val="0"/>
        <w:numPr>
          <w:ilvl w:val="2"/>
          <w:numId w:val="24"/>
        </w:numPr>
        <w:ind w:left="709" w:hanging="709"/>
      </w:pPr>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350B9134" w14:textId="77777777" w:rsidR="00B616CC" w:rsidRDefault="00B616CC" w:rsidP="005B3B1E">
      <w:pPr>
        <w:pStyle w:val="Odstavekseznama"/>
        <w:keepNext/>
        <w:keepLines/>
        <w:widowControl w:val="0"/>
        <w:ind w:left="709" w:hanging="709"/>
      </w:pPr>
    </w:p>
    <w:p w14:paraId="17CE49A4" w14:textId="77777777" w:rsidR="00B616CC" w:rsidRPr="000C32C7" w:rsidRDefault="00B616CC" w:rsidP="005B3B1E">
      <w:pPr>
        <w:pStyle w:val="Odstavekseznama"/>
        <w:keepNext/>
        <w:keepLines/>
        <w:widowControl w:val="0"/>
        <w:numPr>
          <w:ilvl w:val="2"/>
          <w:numId w:val="24"/>
        </w:numPr>
        <w:ind w:left="709" w:hanging="709"/>
        <w:rPr>
          <w:sz w:val="18"/>
          <w:szCs w:val="18"/>
          <w:shd w:val="clear" w:color="auto" w:fill="FFFFFF"/>
        </w:rPr>
      </w:pPr>
      <w:r w:rsidRPr="00B877AD">
        <w:t>Ponudnik  na dan, ko poteče rok za oddajo ponudb</w:t>
      </w:r>
      <w:r>
        <w:t>,</w:t>
      </w:r>
      <w:r w:rsidRPr="00B877AD">
        <w:t xml:space="preserve"> ni izločen iz postopkov oddaje javnih naročil zaradi uvrstitve v evidenco gospodarskih subjektov z izrečenimi stranskimi sankcijami izločitve iz postopkov javnega naročanja.</w:t>
      </w:r>
    </w:p>
    <w:p w14:paraId="5FEBD292" w14:textId="77777777" w:rsidR="00B616CC" w:rsidRPr="000C32C7" w:rsidRDefault="00B616CC" w:rsidP="005B3B1E">
      <w:pPr>
        <w:pStyle w:val="Odstavekseznama"/>
        <w:keepNext/>
        <w:keepLines/>
        <w:widowControl w:val="0"/>
        <w:ind w:left="709" w:hanging="709"/>
        <w:rPr>
          <w:sz w:val="18"/>
          <w:szCs w:val="18"/>
          <w:shd w:val="clear" w:color="auto" w:fill="FFFFFF"/>
        </w:rPr>
      </w:pPr>
    </w:p>
    <w:p w14:paraId="74FA1B81" w14:textId="77777777" w:rsidR="00B616CC" w:rsidRPr="000C32C7" w:rsidRDefault="00B616CC" w:rsidP="005B3B1E">
      <w:pPr>
        <w:pStyle w:val="Odstavekseznama"/>
        <w:keepNext/>
        <w:keepLines/>
        <w:widowControl w:val="0"/>
        <w:numPr>
          <w:ilvl w:val="2"/>
          <w:numId w:val="24"/>
        </w:numPr>
        <w:ind w:left="709" w:hanging="709"/>
        <w:rPr>
          <w:sz w:val="18"/>
          <w:szCs w:val="18"/>
          <w:shd w:val="clear" w:color="auto" w:fill="FFFFFF"/>
        </w:rPr>
      </w:pPr>
      <w:bookmarkStart w:id="14" w:name="_Toc87964232"/>
      <w:r w:rsidRPr="007D35BF">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t>.</w:t>
      </w:r>
      <w:bookmarkEnd w:id="14"/>
    </w:p>
    <w:p w14:paraId="39FE165B" w14:textId="77777777" w:rsidR="00B616CC" w:rsidRDefault="00B616CC" w:rsidP="005B3B1E">
      <w:pPr>
        <w:keepNext/>
        <w:keepLines/>
        <w:widowControl w:val="0"/>
        <w:ind w:left="709" w:hanging="709"/>
        <w:rPr>
          <w:rFonts w:ascii="Arial" w:hAnsi="Arial" w:cs="Arial"/>
          <w:color w:val="000000" w:themeColor="text1"/>
          <w:sz w:val="20"/>
          <w:szCs w:val="20"/>
        </w:rPr>
      </w:pPr>
    </w:p>
    <w:p w14:paraId="63AC6983" w14:textId="77777777" w:rsidR="00B616CC" w:rsidRDefault="00B616CC" w:rsidP="005B3B1E">
      <w:pPr>
        <w:pStyle w:val="Odstavekseznama"/>
        <w:keepNext/>
        <w:keepLines/>
        <w:widowControl w:val="0"/>
        <w:ind w:left="709"/>
      </w:pPr>
      <w:r w:rsidRPr="00E74C17">
        <w:t xml:space="preserve">V </w:t>
      </w:r>
      <w:bookmarkStart w:id="15" w:name="_Hlk147388078"/>
      <w:r w:rsidRPr="00E74C17">
        <w:t xml:space="preserve">kolikor </w:t>
      </w:r>
      <w:r w:rsidRPr="000C32C7">
        <w:rPr>
          <w:shd w:val="clear" w:color="auto" w:fill="FFFFFF" w:themeFill="background1"/>
        </w:rPr>
        <w:t>se pri ponudniku ugotovi razlog za izključitev oziroma neizpolnjevanje zahteve</w:t>
      </w:r>
      <w:r w:rsidRPr="00E74C17">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15"/>
      <w:r w:rsidRPr="00E74C17">
        <w:t>izključitev.</w:t>
      </w:r>
    </w:p>
    <w:p w14:paraId="6858B93A" w14:textId="77777777" w:rsidR="00B616CC" w:rsidRPr="007D35BF" w:rsidRDefault="00B616CC" w:rsidP="005B3B1E">
      <w:pPr>
        <w:keepNext/>
        <w:keepLines/>
        <w:widowControl w:val="0"/>
        <w:ind w:left="709" w:hanging="709"/>
        <w:rPr>
          <w:rFonts w:ascii="Arial" w:hAnsi="Arial" w:cs="Arial"/>
          <w:color w:val="000000" w:themeColor="text1"/>
          <w:sz w:val="20"/>
          <w:szCs w:val="20"/>
        </w:rPr>
      </w:pPr>
    </w:p>
    <w:p w14:paraId="2EC6E2D4" w14:textId="7588AF58" w:rsidR="00B616CC" w:rsidRDefault="00B616CC" w:rsidP="005B3B1E">
      <w:pPr>
        <w:pStyle w:val="Odstavekseznama"/>
        <w:keepNext/>
        <w:keepLines/>
        <w:widowControl w:val="0"/>
        <w:numPr>
          <w:ilvl w:val="2"/>
          <w:numId w:val="24"/>
        </w:numPr>
        <w:ind w:left="709" w:hanging="709"/>
      </w:pPr>
      <w:bookmarkStart w:id="16" w:name="_Toc87964233"/>
      <w:r w:rsidRPr="007D35BF">
        <w:t>Ponudnik ni v seznamu poslovnih subjektov iz sedmega odstavka 35. člena Zakona o integriteti in preprečevanju korupcije (Uradni list RS, št. 69/11 – uradno prečiščeno besedilo in 158/20,</w:t>
      </w:r>
      <w:r>
        <w:t xml:space="preserve"> 3/22 – </w:t>
      </w:r>
      <w:proofErr w:type="spellStart"/>
      <w:r>
        <w:t>Zdeb</w:t>
      </w:r>
      <w:proofErr w:type="spellEnd"/>
      <w:r>
        <w:t xml:space="preserve"> in </w:t>
      </w:r>
      <w:r w:rsidRPr="00E74C17">
        <w:t xml:space="preserve">16/23 – </w:t>
      </w:r>
      <w:proofErr w:type="spellStart"/>
      <w:r w:rsidRPr="00E74C17">
        <w:t>ZZPri</w:t>
      </w:r>
      <w:proofErr w:type="spellEnd"/>
      <w:r w:rsidRPr="00E74C17">
        <w:t xml:space="preserve">, v </w:t>
      </w:r>
      <w:r w:rsidRPr="007D35BF">
        <w:t xml:space="preserve">nadaljevanju </w:t>
      </w:r>
      <w:proofErr w:type="spellStart"/>
      <w:r w:rsidRPr="007D35BF">
        <w:t>ZIntPK</w:t>
      </w:r>
      <w:proofErr w:type="spellEnd"/>
      <w:r w:rsidRPr="007D35BF">
        <w:t>) in mu ni na podlagi tega člena prepovedano poslovanje z naročnikom.</w:t>
      </w:r>
      <w:bookmarkEnd w:id="16"/>
      <w:r w:rsidRPr="007D35BF">
        <w:t xml:space="preserve"> </w:t>
      </w:r>
    </w:p>
    <w:p w14:paraId="17BBA820" w14:textId="0E9C64FE" w:rsidR="00192FCD" w:rsidRDefault="00192FCD" w:rsidP="005B3B1E">
      <w:pPr>
        <w:pStyle w:val="Odstavekseznama"/>
        <w:keepNext/>
        <w:keepLines/>
        <w:widowControl w:val="0"/>
        <w:ind w:left="709"/>
      </w:pPr>
    </w:p>
    <w:p w14:paraId="20DB19A0" w14:textId="0AB6876C" w:rsidR="00A009DA" w:rsidRDefault="00A009DA" w:rsidP="005B3B1E">
      <w:pPr>
        <w:pStyle w:val="Odstavekseznama"/>
        <w:keepNext/>
        <w:keepLines/>
        <w:widowControl w:val="0"/>
        <w:ind w:left="709"/>
      </w:pPr>
    </w:p>
    <w:p w14:paraId="1775FAAD" w14:textId="1CC5433C" w:rsidR="00A009DA" w:rsidRDefault="00A009DA" w:rsidP="005B3B1E">
      <w:pPr>
        <w:pStyle w:val="Odstavekseznama"/>
        <w:keepNext/>
        <w:keepLines/>
        <w:widowControl w:val="0"/>
        <w:ind w:left="709"/>
      </w:pPr>
    </w:p>
    <w:p w14:paraId="56B1251E" w14:textId="658FB308" w:rsidR="00A009DA" w:rsidRDefault="00A009DA" w:rsidP="005B3B1E">
      <w:pPr>
        <w:pStyle w:val="Odstavekseznama"/>
        <w:keepNext/>
        <w:keepLines/>
        <w:widowControl w:val="0"/>
        <w:ind w:left="709"/>
      </w:pPr>
    </w:p>
    <w:p w14:paraId="54D41EFC" w14:textId="77777777" w:rsidR="00A009DA" w:rsidRDefault="00A009DA" w:rsidP="005B3B1E">
      <w:pPr>
        <w:pStyle w:val="Odstavekseznama"/>
        <w:keepNext/>
        <w:keepLines/>
        <w:widowControl w:val="0"/>
        <w:ind w:left="709"/>
      </w:pPr>
    </w:p>
    <w:p w14:paraId="58E0DB78" w14:textId="77777777" w:rsidR="00D94145" w:rsidRPr="006936D6" w:rsidRDefault="006936D6" w:rsidP="005B3B1E">
      <w:pPr>
        <w:pStyle w:val="Naslov2"/>
        <w:keepLines/>
        <w:widowControl w:val="0"/>
        <w:tabs>
          <w:tab w:val="left" w:pos="426"/>
        </w:tabs>
        <w:spacing w:before="0" w:after="0" w:line="260" w:lineRule="exact"/>
        <w:rPr>
          <w:szCs w:val="22"/>
        </w:rPr>
      </w:pPr>
      <w:bookmarkStart w:id="17" w:name="_Toc185511325"/>
      <w:r>
        <w:lastRenderedPageBreak/>
        <w:t>8.2</w:t>
      </w:r>
      <w:r>
        <w:tab/>
      </w:r>
      <w:r w:rsidR="007463B3" w:rsidRPr="006936D6">
        <w:rPr>
          <w:szCs w:val="22"/>
        </w:rPr>
        <w:t>Pogoji za sodelovanje</w:t>
      </w:r>
      <w:bookmarkEnd w:id="17"/>
    </w:p>
    <w:p w14:paraId="45506DA6" w14:textId="77777777" w:rsidR="007463B3" w:rsidRPr="00453625" w:rsidRDefault="007463B3" w:rsidP="005B3B1E">
      <w:pPr>
        <w:keepNext/>
        <w:keepLines/>
        <w:widowControl w:val="0"/>
        <w:spacing w:line="260" w:lineRule="exact"/>
        <w:jc w:val="both"/>
        <w:rPr>
          <w:rFonts w:ascii="Arial" w:hAnsi="Arial" w:cs="Arial"/>
          <w:color w:val="FF0000"/>
          <w:sz w:val="20"/>
          <w:szCs w:val="20"/>
        </w:rPr>
      </w:pPr>
    </w:p>
    <w:p w14:paraId="398B5817" w14:textId="77777777" w:rsidR="007463B3" w:rsidRDefault="007463B3" w:rsidP="005B3B1E">
      <w:pPr>
        <w:keepNext/>
        <w:keepLines/>
        <w:widowControl w:val="0"/>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5B3B1E">
      <w:pPr>
        <w:keepNext/>
        <w:keepLines/>
        <w:widowControl w:val="0"/>
        <w:spacing w:line="260" w:lineRule="exact"/>
        <w:jc w:val="both"/>
        <w:rPr>
          <w:rFonts w:ascii="Arial" w:hAnsi="Arial" w:cs="Arial"/>
          <w:sz w:val="20"/>
          <w:szCs w:val="20"/>
        </w:rPr>
      </w:pPr>
    </w:p>
    <w:p w14:paraId="105D72B6" w14:textId="77777777" w:rsidR="009B399B" w:rsidRPr="00B867DB" w:rsidRDefault="006936D6" w:rsidP="005B3B1E">
      <w:pPr>
        <w:pStyle w:val="Naslov3"/>
        <w:keepLines/>
        <w:widowControl w:val="0"/>
        <w:spacing w:before="0" w:after="0" w:line="260" w:lineRule="exact"/>
        <w:ind w:left="709" w:hanging="709"/>
        <w:rPr>
          <w:shd w:val="clear" w:color="auto" w:fill="FFFFFF"/>
        </w:rPr>
      </w:pPr>
      <w:bookmarkStart w:id="18" w:name="_Toc96616004"/>
      <w:bookmarkStart w:id="19" w:name="_Toc96616260"/>
      <w:bookmarkStart w:id="20" w:name="_Toc185511326"/>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18"/>
      <w:bookmarkEnd w:id="19"/>
      <w:bookmarkEnd w:id="20"/>
    </w:p>
    <w:p w14:paraId="6C0670B4" w14:textId="77777777" w:rsidR="00A37044" w:rsidRPr="00B867DB" w:rsidRDefault="00A37044" w:rsidP="005B3B1E">
      <w:pPr>
        <w:keepNext/>
        <w:keepLines/>
        <w:widowControl w:val="0"/>
        <w:spacing w:line="260" w:lineRule="exact"/>
        <w:jc w:val="both"/>
        <w:rPr>
          <w:rFonts w:ascii="Arial" w:hAnsi="Arial" w:cs="Arial"/>
          <w:b/>
          <w:sz w:val="20"/>
          <w:szCs w:val="20"/>
        </w:rPr>
      </w:pPr>
    </w:p>
    <w:p w14:paraId="4E1E9942" w14:textId="77777777" w:rsidR="008570B0" w:rsidRPr="001C5904" w:rsidRDefault="008570B0" w:rsidP="005B3B1E">
      <w:pPr>
        <w:pStyle w:val="Odstavekseznama"/>
        <w:keepNext/>
        <w:keepLines/>
        <w:widowControl w:val="0"/>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5B3B1E">
      <w:pPr>
        <w:keepNext/>
        <w:keepLines/>
        <w:widowControl w:val="0"/>
        <w:spacing w:line="260" w:lineRule="exact"/>
        <w:ind w:left="720"/>
        <w:jc w:val="both"/>
        <w:rPr>
          <w:rFonts w:ascii="Arial" w:hAnsi="Arial" w:cs="Arial"/>
          <w:sz w:val="20"/>
          <w:szCs w:val="20"/>
        </w:rPr>
      </w:pPr>
    </w:p>
    <w:p w14:paraId="6791A0EC" w14:textId="6860D7A2" w:rsidR="008570B0" w:rsidRDefault="008570B0" w:rsidP="005B3B1E">
      <w:pPr>
        <w:pStyle w:val="Odstavekseznama"/>
        <w:keepNext/>
        <w:keepLines/>
        <w:widowControl w:val="0"/>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663D4056" w14:textId="77777777" w:rsidR="002164D2" w:rsidRDefault="002164D2" w:rsidP="005B3B1E">
      <w:pPr>
        <w:pStyle w:val="Odstavekseznama"/>
        <w:keepNext/>
        <w:keepLines/>
        <w:widowControl w:val="0"/>
        <w:spacing w:line="260" w:lineRule="exact"/>
        <w:rPr>
          <w:rFonts w:cs="Arial"/>
          <w:color w:val="000000" w:themeColor="text1"/>
          <w:szCs w:val="20"/>
        </w:rPr>
      </w:pPr>
    </w:p>
    <w:p w14:paraId="632060F3" w14:textId="28826BC3" w:rsidR="002164D2" w:rsidRPr="0095532F" w:rsidRDefault="00C15AD4" w:rsidP="005B3B1E">
      <w:pPr>
        <w:pStyle w:val="Odstavekseznama"/>
        <w:keepNext/>
        <w:keepLines/>
        <w:widowControl w:val="0"/>
        <w:numPr>
          <w:ilvl w:val="0"/>
          <w:numId w:val="8"/>
        </w:numPr>
        <w:spacing w:line="260" w:lineRule="exact"/>
        <w:rPr>
          <w:rFonts w:cs="Arial"/>
          <w:i/>
          <w:color w:val="000000" w:themeColor="text1"/>
          <w:szCs w:val="20"/>
        </w:rPr>
      </w:pPr>
      <w:r>
        <w:rPr>
          <w:rFonts w:cs="Arial"/>
          <w:color w:val="000000" w:themeColor="text1"/>
          <w:szCs w:val="20"/>
        </w:rPr>
        <w:t>Ponudnik ima v statutu ali družbeni pogodbi vpisano dejavnost elektroinštalacij.</w:t>
      </w:r>
      <w:r w:rsidR="0095532F">
        <w:rPr>
          <w:rFonts w:cs="Arial"/>
          <w:color w:val="000000" w:themeColor="text1"/>
          <w:szCs w:val="20"/>
        </w:rPr>
        <w:t xml:space="preserve"> </w:t>
      </w:r>
      <w:r w:rsidR="0095532F" w:rsidRPr="0095532F">
        <w:rPr>
          <w:rFonts w:cs="Arial"/>
          <w:i/>
          <w:color w:val="000000" w:themeColor="text1"/>
          <w:szCs w:val="20"/>
        </w:rPr>
        <w:t>/pogoj</w:t>
      </w:r>
      <w:r w:rsidR="0095532F">
        <w:rPr>
          <w:rFonts w:cs="Arial"/>
          <w:i/>
          <w:color w:val="000000" w:themeColor="text1"/>
          <w:szCs w:val="20"/>
        </w:rPr>
        <w:t xml:space="preserve"> pod točko 3</w:t>
      </w:r>
      <w:r w:rsidR="0095532F" w:rsidRPr="0095532F">
        <w:rPr>
          <w:rFonts w:cs="Arial"/>
          <w:i/>
          <w:color w:val="000000" w:themeColor="text1"/>
          <w:szCs w:val="20"/>
        </w:rPr>
        <w:t xml:space="preserve"> lahko ponudnik izpolni s podizvajalcem</w:t>
      </w:r>
      <w:r w:rsidR="00AE177A">
        <w:rPr>
          <w:rFonts w:cs="Arial"/>
          <w:i/>
          <w:color w:val="000000" w:themeColor="text1"/>
          <w:szCs w:val="20"/>
        </w:rPr>
        <w:t>, v kolikor bo dela elektroinštalacij</w:t>
      </w:r>
      <w:r w:rsidR="00AE177A" w:rsidRPr="00AE177A">
        <w:rPr>
          <w:rFonts w:cs="Arial"/>
          <w:i/>
          <w:color w:val="000000" w:themeColor="text1"/>
          <w:szCs w:val="20"/>
        </w:rPr>
        <w:t xml:space="preserve"> </w:t>
      </w:r>
      <w:r w:rsidR="00AE177A">
        <w:rPr>
          <w:rFonts w:cs="Arial"/>
          <w:i/>
          <w:color w:val="000000" w:themeColor="text1"/>
          <w:szCs w:val="20"/>
        </w:rPr>
        <w:t>izvajal podizvajalec</w:t>
      </w:r>
      <w:r w:rsidR="0095532F" w:rsidRPr="0095532F">
        <w:rPr>
          <w:rFonts w:cs="Arial"/>
          <w:i/>
          <w:color w:val="000000" w:themeColor="text1"/>
          <w:szCs w:val="20"/>
        </w:rPr>
        <w:t>/</w:t>
      </w:r>
    </w:p>
    <w:p w14:paraId="58D76941" w14:textId="77777777" w:rsidR="008570B0" w:rsidRPr="00ED4593" w:rsidRDefault="008570B0" w:rsidP="005B3B1E">
      <w:pPr>
        <w:pStyle w:val="Odstavekseznama"/>
        <w:keepNext/>
        <w:keepLines/>
        <w:widowControl w:val="0"/>
        <w:spacing w:line="260" w:lineRule="exact"/>
        <w:contextualSpacing w:val="0"/>
        <w:rPr>
          <w:rFonts w:cs="Arial"/>
          <w:color w:val="000000" w:themeColor="text1"/>
          <w:szCs w:val="20"/>
        </w:rPr>
      </w:pPr>
    </w:p>
    <w:p w14:paraId="5AEDD58D" w14:textId="77777777" w:rsidR="008570B0" w:rsidRPr="00ED4593" w:rsidRDefault="008570B0" w:rsidP="005B3B1E">
      <w:pPr>
        <w:keepNext/>
        <w:keepLines/>
        <w:widowControl w:val="0"/>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414F4B23" w:rsidR="008570B0" w:rsidRPr="00ED4593" w:rsidRDefault="008570B0" w:rsidP="005B3B1E">
      <w:pPr>
        <w:keepNext/>
        <w:keepLines/>
        <w:widowControl w:val="0"/>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w:t>
      </w:r>
      <w:r w:rsidR="00F90257">
        <w:rPr>
          <w:rFonts w:ascii="Arial" w:hAnsi="Arial" w:cs="Arial"/>
          <w:color w:val="000000" w:themeColor="text1"/>
          <w:sz w:val="20"/>
          <w:szCs w:val="20"/>
        </w:rPr>
        <w:t xml:space="preserve"> ter dejavnost elektroinštalacij</w:t>
      </w:r>
      <w:r w:rsidRPr="00ED4593">
        <w:rPr>
          <w:rFonts w:ascii="Arial" w:hAnsi="Arial" w:cs="Arial"/>
          <w:color w:val="000000" w:themeColor="text1"/>
          <w:sz w:val="20"/>
          <w:szCs w:val="20"/>
        </w:rPr>
        <w:t>,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5B3B1E">
      <w:pPr>
        <w:keepNext/>
        <w:keepLines/>
        <w:widowControl w:val="0"/>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30620739" w14:textId="65E651D8" w:rsidR="000A74CE" w:rsidRDefault="000A74CE" w:rsidP="005B3B1E">
      <w:pPr>
        <w:keepNext/>
        <w:keepLines/>
        <w:widowControl w:val="0"/>
        <w:spacing w:line="260" w:lineRule="exact"/>
        <w:jc w:val="both"/>
        <w:rPr>
          <w:rFonts w:ascii="Arial" w:hAnsi="Arial" w:cs="Arial"/>
          <w:sz w:val="20"/>
          <w:szCs w:val="20"/>
        </w:rPr>
      </w:pPr>
    </w:p>
    <w:p w14:paraId="57BF5252" w14:textId="5CB6CE31" w:rsidR="000A74CE" w:rsidRPr="00310564" w:rsidRDefault="003838C7" w:rsidP="005B3B1E">
      <w:pPr>
        <w:pStyle w:val="Naslov3"/>
        <w:keepLines/>
        <w:widowControl w:val="0"/>
        <w:spacing w:before="0" w:after="0" w:line="260" w:lineRule="exact"/>
        <w:ind w:left="709" w:hanging="709"/>
        <w:rPr>
          <w:shd w:val="clear" w:color="auto" w:fill="FFFFFF"/>
          <w:lang w:val="sl-SI"/>
        </w:rPr>
      </w:pPr>
      <w:bookmarkStart w:id="21" w:name="_Toc96616005"/>
      <w:bookmarkStart w:id="22" w:name="_Toc96616261"/>
      <w:bookmarkStart w:id="23" w:name="_Toc185511327"/>
      <w:r w:rsidRPr="00310564">
        <w:rPr>
          <w:shd w:val="clear" w:color="auto" w:fill="FFFFFF"/>
          <w:lang w:val="sl-SI"/>
        </w:rPr>
        <w:t>8</w:t>
      </w:r>
      <w:r w:rsidR="000A74CE" w:rsidRPr="00310564">
        <w:rPr>
          <w:shd w:val="clear" w:color="auto" w:fill="FFFFFF"/>
          <w:lang w:val="sl-SI"/>
        </w:rPr>
        <w:t>.2.</w:t>
      </w:r>
      <w:r w:rsidR="00310564">
        <w:rPr>
          <w:shd w:val="clear" w:color="auto" w:fill="FFFFFF"/>
          <w:lang w:val="sl-SI"/>
        </w:rPr>
        <w:t>2</w:t>
      </w:r>
      <w:r w:rsidR="003E3E73" w:rsidRPr="00310564">
        <w:rPr>
          <w:shd w:val="clear" w:color="auto" w:fill="FFFFFF"/>
          <w:lang w:val="sl-SI"/>
        </w:rPr>
        <w:tab/>
      </w:r>
      <w:r w:rsidR="000A74CE" w:rsidRPr="006C0339">
        <w:rPr>
          <w:shd w:val="clear" w:color="auto" w:fill="FFFFFF"/>
          <w:lang w:val="sl-SI"/>
        </w:rPr>
        <w:t>Tehnična in strokovna sposobnost:</w:t>
      </w:r>
      <w:bookmarkEnd w:id="21"/>
      <w:bookmarkEnd w:id="22"/>
      <w:bookmarkEnd w:id="23"/>
    </w:p>
    <w:p w14:paraId="61C5F498" w14:textId="77777777" w:rsidR="000A74CE" w:rsidRPr="00A5048E" w:rsidRDefault="000A74CE" w:rsidP="005B3B1E">
      <w:pPr>
        <w:keepNext/>
        <w:keepLines/>
        <w:widowControl w:val="0"/>
        <w:spacing w:line="260" w:lineRule="exact"/>
        <w:jc w:val="both"/>
        <w:rPr>
          <w:rFonts w:ascii="Arial" w:hAnsi="Arial" w:cs="Arial"/>
          <w:b/>
          <w:sz w:val="20"/>
          <w:szCs w:val="20"/>
          <w:highlight w:val="yellow"/>
        </w:rPr>
      </w:pPr>
    </w:p>
    <w:p w14:paraId="2E770C0E" w14:textId="6CB7D1CD" w:rsidR="00165E37" w:rsidRPr="00950159" w:rsidRDefault="00165E37" w:rsidP="005B3B1E">
      <w:pPr>
        <w:pStyle w:val="Naslov4"/>
        <w:keepLines/>
        <w:widowControl w:val="0"/>
        <w:numPr>
          <w:ilvl w:val="3"/>
          <w:numId w:val="10"/>
        </w:numPr>
        <w:spacing w:before="0" w:after="0" w:line="260" w:lineRule="exact"/>
        <w:ind w:left="709" w:hanging="283"/>
        <w:jc w:val="both"/>
        <w:rPr>
          <w:rFonts w:ascii="Arial" w:hAnsi="Arial" w:cs="Arial"/>
          <w:sz w:val="20"/>
          <w:szCs w:val="20"/>
        </w:rPr>
      </w:pPr>
      <w:r w:rsidRPr="00950159">
        <w:rPr>
          <w:rFonts w:ascii="Arial" w:hAnsi="Arial" w:cs="Arial"/>
          <w:sz w:val="20"/>
          <w:szCs w:val="20"/>
        </w:rPr>
        <w:t>REFERENCA ZA PONUDNIKA</w:t>
      </w:r>
    </w:p>
    <w:p w14:paraId="36239A2E" w14:textId="77777777" w:rsidR="00D36026" w:rsidRDefault="00D36026" w:rsidP="005B3B1E">
      <w:pPr>
        <w:keepNext/>
        <w:keepLines/>
        <w:widowControl w:val="0"/>
        <w:spacing w:line="260" w:lineRule="exact"/>
        <w:ind w:left="720"/>
        <w:jc w:val="both"/>
        <w:rPr>
          <w:rFonts w:ascii="Arial" w:hAnsi="Arial" w:cs="Arial"/>
          <w:color w:val="000000" w:themeColor="text1"/>
          <w:sz w:val="20"/>
          <w:szCs w:val="20"/>
        </w:rPr>
      </w:pPr>
    </w:p>
    <w:p w14:paraId="1A182743" w14:textId="104B5C60" w:rsidR="00165E37" w:rsidRDefault="006C0339" w:rsidP="005B3B1E">
      <w:pPr>
        <w:keepNext/>
        <w:keepLines/>
        <w:widowControl w:val="0"/>
        <w:spacing w:line="260" w:lineRule="exact"/>
        <w:ind w:left="720"/>
        <w:jc w:val="both"/>
        <w:rPr>
          <w:rFonts w:ascii="Arial" w:hAnsi="Arial" w:cs="Arial"/>
          <w:color w:val="000000" w:themeColor="text1"/>
          <w:sz w:val="20"/>
          <w:szCs w:val="20"/>
        </w:rPr>
      </w:pPr>
      <w:r>
        <w:rPr>
          <w:rFonts w:ascii="Arial" w:hAnsi="Arial" w:cs="Arial"/>
          <w:color w:val="000000" w:themeColor="text1"/>
          <w:sz w:val="20"/>
          <w:szCs w:val="20"/>
        </w:rPr>
        <w:t>Ponudnik mora s</w:t>
      </w:r>
      <w:r w:rsidRPr="006C0339">
        <w:rPr>
          <w:rFonts w:ascii="Arial" w:hAnsi="Arial" w:cs="Arial"/>
          <w:color w:val="000000" w:themeColor="text1"/>
          <w:sz w:val="20"/>
          <w:szCs w:val="20"/>
        </w:rPr>
        <w:t xml:space="preserve">trokovno sposobnost izkazati z najmanj eno referenco, </w:t>
      </w:r>
      <w:r w:rsidR="00D710B1">
        <w:rPr>
          <w:rFonts w:ascii="Arial" w:hAnsi="Arial" w:cs="Arial"/>
          <w:color w:val="000000" w:themeColor="text1"/>
          <w:sz w:val="20"/>
          <w:szCs w:val="20"/>
        </w:rPr>
        <w:t xml:space="preserve">s katero ponudnik dokazuje, </w:t>
      </w:r>
      <w:r w:rsidRPr="006C0339">
        <w:rPr>
          <w:rFonts w:ascii="Arial" w:hAnsi="Arial" w:cs="Arial"/>
          <w:color w:val="000000" w:themeColor="text1"/>
          <w:sz w:val="20"/>
          <w:szCs w:val="20"/>
        </w:rPr>
        <w:t xml:space="preserve">da je v zadnjih </w:t>
      </w:r>
      <w:r w:rsidR="00950159">
        <w:rPr>
          <w:rFonts w:ascii="Arial" w:hAnsi="Arial" w:cs="Arial"/>
          <w:color w:val="000000" w:themeColor="text1"/>
          <w:sz w:val="20"/>
          <w:szCs w:val="20"/>
        </w:rPr>
        <w:t>treh</w:t>
      </w:r>
      <w:r w:rsidRPr="006C0339">
        <w:rPr>
          <w:rFonts w:ascii="Arial" w:hAnsi="Arial" w:cs="Arial"/>
          <w:color w:val="000000" w:themeColor="text1"/>
          <w:sz w:val="20"/>
          <w:szCs w:val="20"/>
        </w:rPr>
        <w:t xml:space="preserve"> letih pred objavo predmetnega javnega naročila izvedel </w:t>
      </w:r>
      <w:r w:rsidR="00950159">
        <w:rPr>
          <w:rFonts w:ascii="Arial" w:hAnsi="Arial" w:cs="Arial"/>
          <w:color w:val="000000" w:themeColor="text1"/>
          <w:sz w:val="20"/>
          <w:szCs w:val="20"/>
        </w:rPr>
        <w:t>dobavo</w:t>
      </w:r>
      <w:r w:rsidR="0041656F">
        <w:rPr>
          <w:rFonts w:ascii="Arial" w:hAnsi="Arial" w:cs="Arial"/>
          <w:color w:val="000000" w:themeColor="text1"/>
          <w:sz w:val="20"/>
          <w:szCs w:val="20"/>
        </w:rPr>
        <w:t xml:space="preserve"> in</w:t>
      </w:r>
      <w:r w:rsidR="00950159">
        <w:rPr>
          <w:rFonts w:ascii="Arial" w:hAnsi="Arial" w:cs="Arial"/>
          <w:color w:val="000000" w:themeColor="text1"/>
          <w:sz w:val="20"/>
          <w:szCs w:val="20"/>
        </w:rPr>
        <w:t xml:space="preserve"> vgradnjo vsaj 10 polnilnih postaj AC hkrati pri enem naročniku</w:t>
      </w:r>
      <w:r w:rsidRPr="006C0339">
        <w:rPr>
          <w:rFonts w:ascii="Arial" w:hAnsi="Arial" w:cs="Arial"/>
          <w:color w:val="000000" w:themeColor="text1"/>
          <w:sz w:val="20"/>
          <w:szCs w:val="20"/>
        </w:rPr>
        <w:t>.</w:t>
      </w:r>
    </w:p>
    <w:p w14:paraId="620DBCE0" w14:textId="4413CAB2" w:rsidR="00CE51A4" w:rsidRDefault="00CE51A4" w:rsidP="005B3B1E">
      <w:pPr>
        <w:keepNext/>
        <w:keepLines/>
        <w:widowControl w:val="0"/>
        <w:spacing w:line="260" w:lineRule="exact"/>
        <w:ind w:left="720"/>
        <w:jc w:val="both"/>
        <w:rPr>
          <w:rFonts w:ascii="Arial" w:hAnsi="Arial" w:cs="Arial"/>
          <w:color w:val="000000" w:themeColor="text1"/>
          <w:sz w:val="20"/>
          <w:szCs w:val="20"/>
        </w:rPr>
      </w:pPr>
    </w:p>
    <w:p w14:paraId="73B5E182" w14:textId="77777777" w:rsidR="00A21102" w:rsidRPr="00A21102" w:rsidRDefault="00A21102" w:rsidP="005B3B1E">
      <w:pPr>
        <w:keepNext/>
        <w:keepLines/>
        <w:widowControl w:val="0"/>
        <w:spacing w:line="260" w:lineRule="exact"/>
        <w:ind w:left="720"/>
        <w:jc w:val="both"/>
        <w:rPr>
          <w:rFonts w:ascii="Arial" w:hAnsi="Arial" w:cs="Arial"/>
          <w:color w:val="000000" w:themeColor="text1"/>
          <w:sz w:val="20"/>
          <w:szCs w:val="20"/>
        </w:rPr>
      </w:pPr>
      <w:r w:rsidRPr="00A21102">
        <w:rPr>
          <w:rFonts w:ascii="Arial" w:hAnsi="Arial" w:cs="Arial"/>
          <w:color w:val="000000" w:themeColor="text1"/>
          <w:sz w:val="20"/>
          <w:szCs w:val="20"/>
        </w:rPr>
        <w:t>DOKAZILA:</w:t>
      </w:r>
    </w:p>
    <w:p w14:paraId="23993F36" w14:textId="7985EDE7" w:rsidR="00A21102" w:rsidRPr="00A21102" w:rsidRDefault="00A21102" w:rsidP="005B3B1E">
      <w:pPr>
        <w:keepNext/>
        <w:keepLines/>
        <w:widowControl w:val="0"/>
        <w:numPr>
          <w:ilvl w:val="0"/>
          <w:numId w:val="31"/>
        </w:numPr>
        <w:tabs>
          <w:tab w:val="clear" w:pos="720"/>
          <w:tab w:val="num" w:pos="851"/>
        </w:tabs>
        <w:spacing w:line="260" w:lineRule="exact"/>
        <w:ind w:left="851" w:hanging="142"/>
        <w:jc w:val="both"/>
        <w:rPr>
          <w:rFonts w:ascii="Arial" w:hAnsi="Arial" w:cs="Arial"/>
          <w:color w:val="000000" w:themeColor="text1"/>
          <w:sz w:val="20"/>
          <w:szCs w:val="20"/>
        </w:rPr>
      </w:pPr>
      <w:r w:rsidRPr="00A21102">
        <w:rPr>
          <w:rFonts w:ascii="Arial" w:hAnsi="Arial" w:cs="Arial"/>
          <w:color w:val="000000" w:themeColor="text1"/>
          <w:sz w:val="20"/>
          <w:szCs w:val="20"/>
        </w:rPr>
        <w:t xml:space="preserve">Seznam referenčnih naročil – Priloga št. </w:t>
      </w:r>
      <w:r w:rsidR="00A126DB">
        <w:rPr>
          <w:rFonts w:ascii="Arial" w:hAnsi="Arial" w:cs="Arial"/>
          <w:color w:val="000000" w:themeColor="text1"/>
          <w:sz w:val="20"/>
          <w:szCs w:val="20"/>
        </w:rPr>
        <w:t>6</w:t>
      </w:r>
    </w:p>
    <w:p w14:paraId="23C2F049" w14:textId="09C805D9" w:rsidR="00A21102" w:rsidRDefault="00A21102" w:rsidP="005B3B1E">
      <w:pPr>
        <w:keepNext/>
        <w:keepLines/>
        <w:widowControl w:val="0"/>
        <w:numPr>
          <w:ilvl w:val="0"/>
          <w:numId w:val="31"/>
        </w:numPr>
        <w:tabs>
          <w:tab w:val="clear" w:pos="720"/>
          <w:tab w:val="num" w:pos="851"/>
        </w:tabs>
        <w:spacing w:line="260" w:lineRule="exact"/>
        <w:ind w:left="851" w:hanging="142"/>
        <w:jc w:val="both"/>
        <w:rPr>
          <w:rFonts w:ascii="Arial" w:hAnsi="Arial" w:cs="Arial"/>
          <w:color w:val="000000" w:themeColor="text1"/>
          <w:sz w:val="20"/>
          <w:szCs w:val="20"/>
        </w:rPr>
      </w:pPr>
      <w:r w:rsidRPr="003A14D0">
        <w:rPr>
          <w:rFonts w:ascii="Arial" w:hAnsi="Arial" w:cs="Arial"/>
          <w:color w:val="000000" w:themeColor="text1"/>
          <w:sz w:val="20"/>
          <w:szCs w:val="20"/>
        </w:rPr>
        <w:t xml:space="preserve">Referenčna izjava naročnika </w:t>
      </w:r>
      <w:r w:rsidRPr="007D21DC">
        <w:rPr>
          <w:rFonts w:ascii="Arial" w:hAnsi="Arial" w:cs="Arial"/>
          <w:color w:val="000000" w:themeColor="text1"/>
          <w:sz w:val="20"/>
          <w:szCs w:val="20"/>
        </w:rPr>
        <w:t xml:space="preserve">- Priloga št. </w:t>
      </w:r>
      <w:r w:rsidR="00A126DB">
        <w:rPr>
          <w:rFonts w:ascii="Arial" w:hAnsi="Arial" w:cs="Arial"/>
          <w:color w:val="000000" w:themeColor="text1"/>
          <w:sz w:val="20"/>
          <w:szCs w:val="20"/>
        </w:rPr>
        <w:t>6</w:t>
      </w:r>
      <w:r w:rsidRPr="007D21DC">
        <w:rPr>
          <w:rFonts w:ascii="Arial" w:hAnsi="Arial" w:cs="Arial"/>
          <w:color w:val="000000" w:themeColor="text1"/>
          <w:sz w:val="20"/>
          <w:szCs w:val="20"/>
        </w:rPr>
        <w:t>a ali</w:t>
      </w:r>
      <w:r w:rsidRPr="003A14D0">
        <w:rPr>
          <w:rFonts w:ascii="Arial" w:hAnsi="Arial" w:cs="Arial"/>
          <w:color w:val="000000" w:themeColor="text1"/>
          <w:sz w:val="20"/>
          <w:szCs w:val="20"/>
        </w:rPr>
        <w:t xml:space="preserve"> drugo potrdilo, ki bo izkazovalo </w:t>
      </w:r>
      <w:r w:rsidR="003A14D0" w:rsidRPr="003A14D0">
        <w:rPr>
          <w:rFonts w:ascii="Arial" w:hAnsi="Arial" w:cs="Arial"/>
          <w:color w:val="000000" w:themeColor="text1"/>
          <w:sz w:val="20"/>
          <w:szCs w:val="20"/>
        </w:rPr>
        <w:t>izpolnjevanje strokovne sposobnosti iz te točke</w:t>
      </w:r>
      <w:r w:rsidRPr="003A14D0">
        <w:rPr>
          <w:rFonts w:ascii="Arial" w:hAnsi="Arial" w:cs="Arial"/>
          <w:color w:val="000000" w:themeColor="text1"/>
          <w:sz w:val="20"/>
          <w:szCs w:val="20"/>
        </w:rPr>
        <w:t xml:space="preserve"> in iz katerega bo razvidno, da so </w:t>
      </w:r>
      <w:r w:rsidR="003A14D0" w:rsidRPr="003A14D0">
        <w:rPr>
          <w:rFonts w:ascii="Arial" w:hAnsi="Arial" w:cs="Arial"/>
          <w:color w:val="000000" w:themeColor="text1"/>
          <w:sz w:val="20"/>
          <w:szCs w:val="20"/>
        </w:rPr>
        <w:t xml:space="preserve">bila </w:t>
      </w:r>
      <w:r w:rsidRPr="003A14D0">
        <w:rPr>
          <w:rFonts w:ascii="Arial" w:hAnsi="Arial" w:cs="Arial"/>
          <w:color w:val="000000" w:themeColor="text1"/>
          <w:sz w:val="20"/>
          <w:szCs w:val="20"/>
        </w:rPr>
        <w:t>dela izvedena v zahtevani kvaliteti in obsegu ter v pogodbenih rokih ter da je bil</w:t>
      </w:r>
      <w:r w:rsidR="003A14D0" w:rsidRPr="003A14D0">
        <w:rPr>
          <w:rFonts w:ascii="Arial" w:hAnsi="Arial" w:cs="Arial"/>
          <w:color w:val="000000" w:themeColor="text1"/>
          <w:sz w:val="20"/>
          <w:szCs w:val="20"/>
        </w:rPr>
        <w:t>a</w:t>
      </w:r>
      <w:r w:rsidRPr="003A14D0">
        <w:rPr>
          <w:rFonts w:ascii="Arial" w:hAnsi="Arial" w:cs="Arial"/>
          <w:color w:val="000000" w:themeColor="text1"/>
          <w:sz w:val="20"/>
          <w:szCs w:val="20"/>
        </w:rPr>
        <w:t xml:space="preserve"> </w:t>
      </w:r>
      <w:r w:rsidR="003A14D0" w:rsidRPr="003A14D0">
        <w:rPr>
          <w:rFonts w:ascii="Arial" w:hAnsi="Arial" w:cs="Arial"/>
          <w:color w:val="000000" w:themeColor="text1"/>
          <w:sz w:val="20"/>
          <w:szCs w:val="20"/>
        </w:rPr>
        <w:t>dobava, izdelava in pridobitev potrebne dokumentacije ter vgradnja vsaj 10 polnilnih postaj AC hkrati pri enem naročniku</w:t>
      </w:r>
      <w:r w:rsidR="000019AB" w:rsidRPr="000019AB">
        <w:rPr>
          <w:rFonts w:ascii="Arial" w:hAnsi="Arial" w:cs="Arial"/>
          <w:color w:val="000000" w:themeColor="text1"/>
          <w:sz w:val="20"/>
          <w:szCs w:val="20"/>
        </w:rPr>
        <w:t xml:space="preserve"> </w:t>
      </w:r>
      <w:r w:rsidR="000019AB" w:rsidRPr="003A14D0">
        <w:rPr>
          <w:rFonts w:ascii="Arial" w:hAnsi="Arial" w:cs="Arial"/>
          <w:color w:val="000000" w:themeColor="text1"/>
          <w:sz w:val="20"/>
          <w:szCs w:val="20"/>
        </w:rPr>
        <w:t>uspešno izvedena</w:t>
      </w:r>
      <w:r w:rsidRPr="003A14D0">
        <w:rPr>
          <w:rFonts w:ascii="Arial" w:hAnsi="Arial" w:cs="Arial"/>
          <w:color w:val="000000" w:themeColor="text1"/>
          <w:sz w:val="20"/>
          <w:szCs w:val="20"/>
        </w:rPr>
        <w:t xml:space="preserve">. Drugo potrdilo mora izkazovati vse zahtevane podatke iz </w:t>
      </w:r>
      <w:r w:rsidRPr="007D21DC">
        <w:rPr>
          <w:rFonts w:ascii="Arial" w:hAnsi="Arial" w:cs="Arial"/>
          <w:color w:val="000000" w:themeColor="text1"/>
          <w:sz w:val="20"/>
          <w:szCs w:val="20"/>
        </w:rPr>
        <w:t xml:space="preserve">Priloge št. </w:t>
      </w:r>
      <w:r w:rsidR="00A126DB">
        <w:rPr>
          <w:rFonts w:ascii="Arial" w:hAnsi="Arial" w:cs="Arial"/>
          <w:color w:val="000000" w:themeColor="text1"/>
          <w:sz w:val="20"/>
          <w:szCs w:val="20"/>
        </w:rPr>
        <w:t>6</w:t>
      </w:r>
      <w:r w:rsidRPr="007D21DC">
        <w:rPr>
          <w:rFonts w:ascii="Arial" w:hAnsi="Arial" w:cs="Arial"/>
          <w:color w:val="000000" w:themeColor="text1"/>
          <w:sz w:val="20"/>
          <w:szCs w:val="20"/>
        </w:rPr>
        <w:t>a.</w:t>
      </w:r>
      <w:r w:rsidRPr="003A14D0">
        <w:rPr>
          <w:rFonts w:ascii="Arial" w:hAnsi="Arial" w:cs="Arial"/>
          <w:color w:val="000000" w:themeColor="text1"/>
          <w:sz w:val="20"/>
          <w:szCs w:val="20"/>
        </w:rPr>
        <w:t xml:space="preserve"> Referenčno potrdilo mora biti v</w:t>
      </w:r>
      <w:r w:rsidR="00A2193E">
        <w:rPr>
          <w:rFonts w:ascii="Arial" w:hAnsi="Arial" w:cs="Arial"/>
          <w:color w:val="000000" w:themeColor="text1"/>
          <w:sz w:val="20"/>
          <w:szCs w:val="20"/>
        </w:rPr>
        <w:t xml:space="preserve"> </w:t>
      </w:r>
      <w:r w:rsidRPr="003A14D0">
        <w:rPr>
          <w:rFonts w:ascii="Arial" w:hAnsi="Arial" w:cs="Arial"/>
          <w:color w:val="000000" w:themeColor="text1"/>
          <w:sz w:val="20"/>
          <w:szCs w:val="20"/>
        </w:rPr>
        <w:t>slovenskem jeziku ali prevedeno v slovenski jezik.</w:t>
      </w:r>
    </w:p>
    <w:p w14:paraId="31CD7FB6" w14:textId="77777777" w:rsidR="003A14D0" w:rsidRPr="003A14D0" w:rsidRDefault="003A14D0" w:rsidP="005B3B1E">
      <w:pPr>
        <w:keepNext/>
        <w:keepLines/>
        <w:widowControl w:val="0"/>
        <w:spacing w:line="260" w:lineRule="exact"/>
        <w:ind w:left="720"/>
        <w:jc w:val="both"/>
        <w:rPr>
          <w:rFonts w:ascii="Arial" w:hAnsi="Arial" w:cs="Arial"/>
          <w:color w:val="000000" w:themeColor="text1"/>
          <w:sz w:val="20"/>
          <w:szCs w:val="20"/>
        </w:rPr>
      </w:pPr>
    </w:p>
    <w:p w14:paraId="0888D50C" w14:textId="77777777" w:rsidR="00A21102" w:rsidRPr="00A21102" w:rsidRDefault="00A21102" w:rsidP="005B3B1E">
      <w:pPr>
        <w:keepNext/>
        <w:keepLines/>
        <w:widowControl w:val="0"/>
        <w:spacing w:line="260" w:lineRule="exact"/>
        <w:ind w:left="720"/>
        <w:jc w:val="both"/>
        <w:rPr>
          <w:rFonts w:ascii="Arial" w:hAnsi="Arial" w:cs="Arial"/>
          <w:color w:val="000000" w:themeColor="text1"/>
          <w:sz w:val="20"/>
          <w:szCs w:val="20"/>
        </w:rPr>
      </w:pPr>
      <w:bookmarkStart w:id="24" w:name="_Hlk112934743"/>
      <w:r w:rsidRPr="00A21102">
        <w:rPr>
          <w:rFonts w:ascii="Arial" w:hAnsi="Arial" w:cs="Arial"/>
          <w:color w:val="000000" w:themeColor="text1"/>
          <w:sz w:val="20"/>
          <w:szCs w:val="20"/>
        </w:rPr>
        <w:t>Opombe:</w:t>
      </w:r>
    </w:p>
    <w:bookmarkEnd w:id="24"/>
    <w:p w14:paraId="3AD14596" w14:textId="77777777" w:rsidR="001B4F49" w:rsidRDefault="001B4F49" w:rsidP="005B3B1E">
      <w:pPr>
        <w:keepNext/>
        <w:keepLines/>
        <w:widowControl w:val="0"/>
        <w:numPr>
          <w:ilvl w:val="0"/>
          <w:numId w:val="31"/>
        </w:numPr>
        <w:tabs>
          <w:tab w:val="clear" w:pos="720"/>
          <w:tab w:val="num" w:pos="851"/>
        </w:tabs>
        <w:spacing w:line="260" w:lineRule="exact"/>
        <w:ind w:left="851" w:hanging="142"/>
        <w:jc w:val="both"/>
        <w:rPr>
          <w:rFonts w:ascii="Arial" w:hAnsi="Arial" w:cs="Arial"/>
          <w:color w:val="000000" w:themeColor="text1"/>
          <w:sz w:val="20"/>
          <w:szCs w:val="20"/>
        </w:rPr>
      </w:pPr>
      <w:r>
        <w:rPr>
          <w:rFonts w:ascii="Arial" w:hAnsi="Arial" w:cs="Arial"/>
          <w:color w:val="000000" w:themeColor="text1"/>
          <w:sz w:val="20"/>
          <w:szCs w:val="20"/>
        </w:rPr>
        <w:t>Ponudnik lahko pogoj iz te točke izpolnjuje s partnerjem (skupna ponudba) ali s podizvajalcem.</w:t>
      </w:r>
    </w:p>
    <w:p w14:paraId="12555CB1" w14:textId="77777777" w:rsidR="001B4F49" w:rsidRDefault="00A21102" w:rsidP="005B3B1E">
      <w:pPr>
        <w:keepNext/>
        <w:keepLines/>
        <w:widowControl w:val="0"/>
        <w:numPr>
          <w:ilvl w:val="0"/>
          <w:numId w:val="31"/>
        </w:numPr>
        <w:tabs>
          <w:tab w:val="clear" w:pos="720"/>
          <w:tab w:val="num" w:pos="851"/>
        </w:tabs>
        <w:spacing w:line="260" w:lineRule="exact"/>
        <w:ind w:left="851" w:hanging="142"/>
        <w:jc w:val="both"/>
        <w:rPr>
          <w:rFonts w:ascii="Arial" w:hAnsi="Arial" w:cs="Arial"/>
          <w:color w:val="000000" w:themeColor="text1"/>
          <w:sz w:val="20"/>
          <w:szCs w:val="20"/>
        </w:rPr>
      </w:pPr>
      <w:r w:rsidRPr="00A21102">
        <w:rPr>
          <w:rFonts w:ascii="Arial" w:hAnsi="Arial" w:cs="Arial"/>
          <w:color w:val="000000" w:themeColor="text1"/>
          <w:sz w:val="20"/>
          <w:szCs w:val="20"/>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43D1FA6B" w14:textId="59DA67AE" w:rsidR="00A21102" w:rsidRDefault="00A21102" w:rsidP="005B3B1E">
      <w:pPr>
        <w:keepNext/>
        <w:keepLines/>
        <w:widowControl w:val="0"/>
        <w:numPr>
          <w:ilvl w:val="0"/>
          <w:numId w:val="31"/>
        </w:numPr>
        <w:tabs>
          <w:tab w:val="clear" w:pos="720"/>
          <w:tab w:val="num" w:pos="851"/>
        </w:tabs>
        <w:spacing w:line="260" w:lineRule="exact"/>
        <w:ind w:left="851" w:hanging="142"/>
        <w:jc w:val="both"/>
        <w:rPr>
          <w:rFonts w:ascii="Arial" w:hAnsi="Arial" w:cs="Arial"/>
          <w:color w:val="000000" w:themeColor="text1"/>
          <w:sz w:val="20"/>
          <w:szCs w:val="20"/>
        </w:rPr>
      </w:pPr>
      <w:r w:rsidRPr="001B4F49">
        <w:rPr>
          <w:rFonts w:ascii="Arial" w:hAnsi="Arial" w:cs="Arial"/>
          <w:color w:val="000000" w:themeColor="text1"/>
          <w:sz w:val="20"/>
          <w:szCs w:val="20"/>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1704359D" w14:textId="312B7129" w:rsidR="001B4F49" w:rsidRDefault="00652FFE" w:rsidP="005B3B1E">
      <w:pPr>
        <w:keepNext/>
        <w:keepLines/>
        <w:widowControl w:val="0"/>
        <w:numPr>
          <w:ilvl w:val="0"/>
          <w:numId w:val="31"/>
        </w:numPr>
        <w:tabs>
          <w:tab w:val="clear" w:pos="720"/>
          <w:tab w:val="num" w:pos="851"/>
        </w:tabs>
        <w:spacing w:line="260" w:lineRule="exact"/>
        <w:ind w:left="851" w:hanging="142"/>
        <w:jc w:val="both"/>
        <w:rPr>
          <w:rFonts w:ascii="Arial" w:hAnsi="Arial" w:cs="Arial"/>
          <w:color w:val="000000" w:themeColor="text1"/>
          <w:sz w:val="20"/>
          <w:szCs w:val="20"/>
        </w:rPr>
      </w:pPr>
      <w:r>
        <w:rPr>
          <w:rFonts w:ascii="Arial" w:hAnsi="Arial" w:cs="Arial"/>
          <w:color w:val="000000" w:themeColor="text1"/>
          <w:sz w:val="20"/>
          <w:szCs w:val="20"/>
        </w:rPr>
        <w:lastRenderedPageBreak/>
        <w:t xml:space="preserve">Dokazila, </w:t>
      </w:r>
      <w:r w:rsidRPr="00652FFE">
        <w:rPr>
          <w:rFonts w:ascii="Arial" w:hAnsi="Arial" w:cs="Arial"/>
          <w:color w:val="000000" w:themeColor="text1"/>
          <w:sz w:val="20"/>
          <w:szCs w:val="20"/>
        </w:rPr>
        <w:t xml:space="preserve">navedena pod drugo alinejo, </w:t>
      </w:r>
      <w:bookmarkStart w:id="25" w:name="_Hlk102727951"/>
      <w:r w:rsidRPr="00652FFE">
        <w:rPr>
          <w:rFonts w:ascii="Arial" w:hAnsi="Arial" w:cs="Arial"/>
          <w:color w:val="000000" w:themeColor="text1"/>
          <w:sz w:val="20"/>
          <w:szCs w:val="20"/>
        </w:rPr>
        <w:t>bo moral ponudnik predložiti na poziv naročnika v času, ki ga bo v pozivu navedel naročnik. Zaželeno pa je, da ponudnik navedena dokazila predloži že v ponudbi.</w:t>
      </w:r>
      <w:bookmarkEnd w:id="25"/>
    </w:p>
    <w:p w14:paraId="6AA0FC72" w14:textId="77777777" w:rsidR="007C793F" w:rsidRPr="00652FFE" w:rsidRDefault="007C793F" w:rsidP="007C793F">
      <w:pPr>
        <w:keepNext/>
        <w:keepLines/>
        <w:widowControl w:val="0"/>
        <w:spacing w:line="260" w:lineRule="exact"/>
        <w:jc w:val="both"/>
        <w:rPr>
          <w:rFonts w:ascii="Arial" w:hAnsi="Arial" w:cs="Arial"/>
          <w:color w:val="000000" w:themeColor="text1"/>
          <w:sz w:val="20"/>
          <w:szCs w:val="20"/>
        </w:rPr>
      </w:pPr>
    </w:p>
    <w:p w14:paraId="12017818" w14:textId="77777777" w:rsidR="00405675" w:rsidRPr="00405675" w:rsidRDefault="00405675" w:rsidP="005B3B1E">
      <w:pPr>
        <w:pStyle w:val="Naslov4"/>
        <w:keepLines/>
        <w:widowControl w:val="0"/>
        <w:numPr>
          <w:ilvl w:val="3"/>
          <w:numId w:val="10"/>
        </w:numPr>
        <w:spacing w:before="0" w:after="0" w:line="260" w:lineRule="exact"/>
        <w:ind w:left="851" w:hanging="284"/>
        <w:jc w:val="both"/>
        <w:rPr>
          <w:rFonts w:ascii="Arial" w:hAnsi="Arial" w:cs="Arial"/>
          <w:sz w:val="20"/>
          <w:szCs w:val="20"/>
        </w:rPr>
      </w:pPr>
      <w:r w:rsidRPr="00405675">
        <w:rPr>
          <w:rFonts w:ascii="Arial" w:hAnsi="Arial" w:cs="Arial"/>
          <w:sz w:val="20"/>
          <w:szCs w:val="20"/>
        </w:rPr>
        <w:t>STROKOVNA USPOSOBLJENOST KADRA</w:t>
      </w:r>
    </w:p>
    <w:p w14:paraId="0D8FE0C6" w14:textId="77777777" w:rsidR="00D36026" w:rsidRDefault="00D36026" w:rsidP="005B3B1E">
      <w:pPr>
        <w:keepNext/>
        <w:keepLines/>
        <w:widowControl w:val="0"/>
        <w:spacing w:line="260" w:lineRule="exact"/>
        <w:ind w:left="851"/>
        <w:jc w:val="both"/>
        <w:rPr>
          <w:rFonts w:ascii="Arial" w:hAnsi="Arial" w:cs="Arial"/>
          <w:color w:val="000000" w:themeColor="text1"/>
          <w:sz w:val="20"/>
          <w:szCs w:val="20"/>
        </w:rPr>
      </w:pPr>
    </w:p>
    <w:p w14:paraId="66295A56" w14:textId="0EDE9F3F" w:rsidR="0042240E" w:rsidRDefault="00DA7CBF" w:rsidP="005B3B1E">
      <w:pPr>
        <w:keepNext/>
        <w:keepLines/>
        <w:widowControl w:val="0"/>
        <w:spacing w:line="260" w:lineRule="exact"/>
        <w:ind w:left="851"/>
        <w:jc w:val="both"/>
        <w:rPr>
          <w:rFonts w:ascii="Arial" w:hAnsi="Arial" w:cs="Arial"/>
          <w:color w:val="000000" w:themeColor="text1"/>
          <w:sz w:val="20"/>
          <w:szCs w:val="20"/>
        </w:rPr>
      </w:pPr>
      <w:r w:rsidRPr="001F221C">
        <w:rPr>
          <w:rFonts w:ascii="Arial" w:hAnsi="Arial" w:cs="Arial"/>
          <w:color w:val="000000" w:themeColor="text1"/>
          <w:sz w:val="20"/>
          <w:szCs w:val="20"/>
        </w:rPr>
        <w:t xml:space="preserve">Ponudnik </w:t>
      </w:r>
      <w:r w:rsidR="001F221C">
        <w:rPr>
          <w:rFonts w:ascii="Arial" w:hAnsi="Arial" w:cs="Arial"/>
          <w:color w:val="000000" w:themeColor="text1"/>
          <w:sz w:val="20"/>
          <w:szCs w:val="20"/>
        </w:rPr>
        <w:t>mora strokovno sposobnost izkazati z ustreznim kadrom, in sicer mora ponudnik dela po predmetnem javnem naročilu izvesti (vsaj) s pooblaščenim projektantom – inženirjem s področja elektrotehnike, pooblaščenim inženirjem s področja požarne varnosti</w:t>
      </w:r>
      <w:r w:rsidR="001B1F00">
        <w:rPr>
          <w:rFonts w:ascii="Arial" w:hAnsi="Arial" w:cs="Arial"/>
          <w:color w:val="000000" w:themeColor="text1"/>
          <w:sz w:val="20"/>
          <w:szCs w:val="20"/>
        </w:rPr>
        <w:t xml:space="preserve">, </w:t>
      </w:r>
      <w:r w:rsidR="001B1F00" w:rsidRPr="001B1F00">
        <w:rPr>
          <w:rFonts w:ascii="Arial" w:hAnsi="Arial" w:cs="Arial"/>
          <w:color w:val="000000" w:themeColor="text1"/>
          <w:sz w:val="20"/>
          <w:szCs w:val="20"/>
        </w:rPr>
        <w:t>pooblaščeni</w:t>
      </w:r>
      <w:r w:rsidR="001B1F00">
        <w:rPr>
          <w:rFonts w:ascii="Arial" w:hAnsi="Arial" w:cs="Arial"/>
          <w:color w:val="000000" w:themeColor="text1"/>
          <w:sz w:val="20"/>
          <w:szCs w:val="20"/>
        </w:rPr>
        <w:t>m</w:t>
      </w:r>
      <w:r w:rsidR="001B1F00" w:rsidRPr="001B1F00">
        <w:rPr>
          <w:rFonts w:ascii="Arial" w:hAnsi="Arial" w:cs="Arial"/>
          <w:color w:val="000000" w:themeColor="text1"/>
          <w:sz w:val="20"/>
          <w:szCs w:val="20"/>
        </w:rPr>
        <w:t xml:space="preserve"> preglednik</w:t>
      </w:r>
      <w:r w:rsidR="001B1F00">
        <w:rPr>
          <w:rFonts w:ascii="Arial" w:hAnsi="Arial" w:cs="Arial"/>
          <w:color w:val="000000" w:themeColor="text1"/>
          <w:sz w:val="20"/>
          <w:szCs w:val="20"/>
        </w:rPr>
        <w:t>om</w:t>
      </w:r>
      <w:r w:rsidR="001B1F00" w:rsidRPr="001B1F00">
        <w:rPr>
          <w:rFonts w:ascii="Arial" w:hAnsi="Arial" w:cs="Arial"/>
          <w:color w:val="000000" w:themeColor="text1"/>
          <w:sz w:val="20"/>
          <w:szCs w:val="20"/>
        </w:rPr>
        <w:t xml:space="preserve"> z ustrezno nacionalno poklicno kvalifikacijo (v nadaljevanju: NPK) za zahtevne električne inštalacije in inštalacije zaščite pred delovanjem strele</w:t>
      </w:r>
      <w:r w:rsidR="001F221C">
        <w:rPr>
          <w:rFonts w:ascii="Arial" w:hAnsi="Arial" w:cs="Arial"/>
          <w:color w:val="000000" w:themeColor="text1"/>
          <w:sz w:val="20"/>
          <w:szCs w:val="20"/>
        </w:rPr>
        <w:t xml:space="preserve"> </w:t>
      </w:r>
      <w:r w:rsidR="001B1F00">
        <w:rPr>
          <w:rFonts w:ascii="Arial" w:hAnsi="Arial" w:cs="Arial"/>
          <w:color w:val="000000" w:themeColor="text1"/>
          <w:sz w:val="20"/>
          <w:szCs w:val="20"/>
        </w:rPr>
        <w:t xml:space="preserve">in </w:t>
      </w:r>
      <w:r w:rsidR="001F221C">
        <w:rPr>
          <w:rFonts w:ascii="Arial" w:hAnsi="Arial" w:cs="Arial"/>
          <w:color w:val="000000" w:themeColor="text1"/>
          <w:sz w:val="20"/>
          <w:szCs w:val="20"/>
        </w:rPr>
        <w:t>vodjo del, zato mora imeti zaposlene najmanj:</w:t>
      </w:r>
    </w:p>
    <w:p w14:paraId="69764938" w14:textId="421021A7" w:rsidR="001F221C" w:rsidRDefault="00B9177F" w:rsidP="00FD691A">
      <w:pPr>
        <w:keepNext/>
        <w:keepLines/>
        <w:widowControl w:val="0"/>
        <w:numPr>
          <w:ilvl w:val="0"/>
          <w:numId w:val="31"/>
        </w:numPr>
        <w:tabs>
          <w:tab w:val="clear" w:pos="720"/>
          <w:tab w:val="num" w:pos="709"/>
        </w:tabs>
        <w:spacing w:line="260" w:lineRule="exact"/>
        <w:ind w:left="1134" w:hanging="142"/>
        <w:jc w:val="both"/>
        <w:rPr>
          <w:rFonts w:ascii="Arial" w:hAnsi="Arial" w:cs="Arial"/>
          <w:sz w:val="20"/>
          <w:szCs w:val="20"/>
        </w:rPr>
      </w:pPr>
      <w:r>
        <w:rPr>
          <w:rFonts w:ascii="Arial" w:hAnsi="Arial" w:cs="Arial"/>
          <w:sz w:val="20"/>
          <w:szCs w:val="20"/>
        </w:rPr>
        <w:t>e</w:t>
      </w:r>
      <w:r w:rsidR="001F221C">
        <w:rPr>
          <w:rFonts w:ascii="Arial" w:hAnsi="Arial" w:cs="Arial"/>
          <w:sz w:val="20"/>
          <w:szCs w:val="20"/>
        </w:rPr>
        <w:t xml:space="preserve">no osebo, ki izpolnjuje </w:t>
      </w:r>
      <w:r w:rsidR="001F221C" w:rsidRPr="001F221C">
        <w:rPr>
          <w:rFonts w:ascii="Arial" w:hAnsi="Arial" w:cs="Arial"/>
          <w:sz w:val="20"/>
          <w:szCs w:val="20"/>
        </w:rPr>
        <w:t xml:space="preserve">pogoje za vodjo del, skladno </w:t>
      </w:r>
      <w:r w:rsidR="001F221C">
        <w:rPr>
          <w:rFonts w:ascii="Arial" w:hAnsi="Arial" w:cs="Arial"/>
          <w:sz w:val="20"/>
          <w:szCs w:val="20"/>
        </w:rPr>
        <w:t>z</w:t>
      </w:r>
      <w:r w:rsidR="001F221C" w:rsidRPr="001F221C">
        <w:rPr>
          <w:rFonts w:ascii="Arial" w:hAnsi="Arial" w:cs="Arial"/>
          <w:sz w:val="20"/>
          <w:szCs w:val="20"/>
        </w:rPr>
        <w:t xml:space="preserve"> 19. členom Gradbenega zakona (Uradni list RS, št. 199/21, 105/22 – ZZNŠPP, 133/23 in 85/24 – ZAID-A, v nadaljnjem besedilu: GZ-1) in je vpisan</w:t>
      </w:r>
      <w:r w:rsidR="00513F30">
        <w:rPr>
          <w:rFonts w:ascii="Arial" w:hAnsi="Arial" w:cs="Arial"/>
          <w:sz w:val="20"/>
          <w:szCs w:val="20"/>
        </w:rPr>
        <w:t>a</w:t>
      </w:r>
      <w:r w:rsidR="001F221C" w:rsidRPr="001F221C">
        <w:rPr>
          <w:rFonts w:ascii="Arial" w:hAnsi="Arial" w:cs="Arial"/>
          <w:sz w:val="20"/>
          <w:szCs w:val="20"/>
        </w:rPr>
        <w:t xml:space="preserve"> v imenik vodij del pri </w:t>
      </w:r>
      <w:r w:rsidR="00513F30">
        <w:rPr>
          <w:rFonts w:ascii="Arial" w:hAnsi="Arial" w:cs="Arial"/>
          <w:sz w:val="20"/>
          <w:szCs w:val="20"/>
        </w:rPr>
        <w:t xml:space="preserve">Inženirski zbornici Slovenije (v nadaljevanju: </w:t>
      </w:r>
      <w:r w:rsidR="001F221C" w:rsidRPr="001F221C">
        <w:rPr>
          <w:rFonts w:ascii="Arial" w:hAnsi="Arial" w:cs="Arial"/>
          <w:sz w:val="20"/>
          <w:szCs w:val="20"/>
        </w:rPr>
        <w:t>IZS</w:t>
      </w:r>
      <w:r w:rsidR="00513F30">
        <w:rPr>
          <w:rFonts w:ascii="Arial" w:hAnsi="Arial" w:cs="Arial"/>
          <w:sz w:val="20"/>
          <w:szCs w:val="20"/>
        </w:rPr>
        <w:t>)</w:t>
      </w:r>
      <w:r>
        <w:rPr>
          <w:rFonts w:ascii="Arial" w:hAnsi="Arial" w:cs="Arial"/>
          <w:sz w:val="20"/>
          <w:szCs w:val="20"/>
        </w:rPr>
        <w:t>,</w:t>
      </w:r>
    </w:p>
    <w:p w14:paraId="7FE7D7BC" w14:textId="23DBDC66" w:rsidR="001B1F00" w:rsidRDefault="001B1F00" w:rsidP="00FD691A">
      <w:pPr>
        <w:keepNext/>
        <w:keepLines/>
        <w:widowControl w:val="0"/>
        <w:numPr>
          <w:ilvl w:val="0"/>
          <w:numId w:val="31"/>
        </w:numPr>
        <w:tabs>
          <w:tab w:val="clear" w:pos="720"/>
          <w:tab w:val="num" w:pos="709"/>
        </w:tabs>
        <w:spacing w:line="260" w:lineRule="exact"/>
        <w:ind w:left="1134" w:hanging="142"/>
        <w:jc w:val="both"/>
        <w:rPr>
          <w:rFonts w:ascii="Arial" w:hAnsi="Arial" w:cs="Arial"/>
          <w:sz w:val="20"/>
          <w:szCs w:val="20"/>
        </w:rPr>
      </w:pPr>
      <w:r>
        <w:rPr>
          <w:rFonts w:ascii="Arial" w:hAnsi="Arial" w:cs="Arial"/>
          <w:sz w:val="20"/>
          <w:szCs w:val="20"/>
        </w:rPr>
        <w:t xml:space="preserve">eno osebo, ki izpolnjuje pogoje za pooblaščenega preglednika </w:t>
      </w:r>
      <w:r w:rsidR="00FD691A" w:rsidRPr="00FD691A">
        <w:rPr>
          <w:rFonts w:ascii="Arial" w:hAnsi="Arial" w:cs="Arial"/>
          <w:sz w:val="20"/>
          <w:szCs w:val="20"/>
        </w:rPr>
        <w:t>z ustrezno nacionalno poklicno kvalifikacijo NPK za zahtevne električne inštalacije in inštalacije zaščite pred delovanjem strele</w:t>
      </w:r>
      <w:r w:rsidR="00FD691A">
        <w:rPr>
          <w:rFonts w:ascii="Arial" w:hAnsi="Arial" w:cs="Arial"/>
          <w:sz w:val="20"/>
          <w:szCs w:val="20"/>
        </w:rPr>
        <w:t>,</w:t>
      </w:r>
    </w:p>
    <w:p w14:paraId="06F228B1" w14:textId="186EA719" w:rsidR="00B9177F" w:rsidRDefault="00B9177F" w:rsidP="00FD691A">
      <w:pPr>
        <w:keepNext/>
        <w:keepLines/>
        <w:widowControl w:val="0"/>
        <w:numPr>
          <w:ilvl w:val="0"/>
          <w:numId w:val="31"/>
        </w:numPr>
        <w:tabs>
          <w:tab w:val="clear" w:pos="720"/>
          <w:tab w:val="num" w:pos="709"/>
        </w:tabs>
        <w:spacing w:line="260" w:lineRule="exact"/>
        <w:ind w:left="1134" w:hanging="142"/>
        <w:jc w:val="both"/>
        <w:rPr>
          <w:rFonts w:ascii="Arial" w:hAnsi="Arial" w:cs="Arial"/>
          <w:sz w:val="20"/>
          <w:szCs w:val="20"/>
        </w:rPr>
      </w:pPr>
      <w:r>
        <w:rPr>
          <w:rFonts w:ascii="Arial" w:hAnsi="Arial" w:cs="Arial"/>
          <w:sz w:val="20"/>
          <w:szCs w:val="20"/>
        </w:rPr>
        <w:t xml:space="preserve">eno osebo, ki </w:t>
      </w:r>
      <w:r w:rsidR="00513F30">
        <w:rPr>
          <w:rFonts w:ascii="Arial" w:hAnsi="Arial" w:cs="Arial"/>
          <w:sz w:val="20"/>
          <w:szCs w:val="20"/>
        </w:rPr>
        <w:t xml:space="preserve">izpolnjuje pogoje za pooblaščenega inženirja s področja elektrotehnike </w:t>
      </w:r>
      <w:r w:rsidR="00513F30" w:rsidRPr="00513F30">
        <w:rPr>
          <w:rFonts w:ascii="Arial" w:hAnsi="Arial" w:cs="Arial"/>
          <w:sz w:val="20"/>
          <w:szCs w:val="20"/>
        </w:rPr>
        <w:t xml:space="preserve">in je vpisana v imenik </w:t>
      </w:r>
      <w:r w:rsidR="00513F30">
        <w:rPr>
          <w:rFonts w:ascii="Arial" w:hAnsi="Arial" w:cs="Arial"/>
          <w:sz w:val="20"/>
          <w:szCs w:val="20"/>
        </w:rPr>
        <w:t>pooblaščenih inženirjev s področja elektrotehnike</w:t>
      </w:r>
      <w:r w:rsidR="00513F30" w:rsidRPr="00513F30">
        <w:rPr>
          <w:rFonts w:ascii="Arial" w:hAnsi="Arial" w:cs="Arial"/>
          <w:sz w:val="20"/>
          <w:szCs w:val="20"/>
        </w:rPr>
        <w:t xml:space="preserve"> pri IZS</w:t>
      </w:r>
      <w:r w:rsidR="00513F30">
        <w:rPr>
          <w:rFonts w:ascii="Arial" w:hAnsi="Arial" w:cs="Arial"/>
          <w:sz w:val="20"/>
          <w:szCs w:val="20"/>
        </w:rPr>
        <w:t>,</w:t>
      </w:r>
    </w:p>
    <w:p w14:paraId="680D3217" w14:textId="2FAA40E9" w:rsidR="00513F30" w:rsidRPr="001F221C" w:rsidRDefault="00513F30" w:rsidP="00FD691A">
      <w:pPr>
        <w:keepNext/>
        <w:keepLines/>
        <w:widowControl w:val="0"/>
        <w:numPr>
          <w:ilvl w:val="0"/>
          <w:numId w:val="31"/>
        </w:numPr>
        <w:tabs>
          <w:tab w:val="clear" w:pos="720"/>
          <w:tab w:val="num" w:pos="709"/>
        </w:tabs>
        <w:spacing w:line="260" w:lineRule="exact"/>
        <w:ind w:left="1134" w:hanging="142"/>
        <w:jc w:val="both"/>
        <w:rPr>
          <w:rFonts w:ascii="Arial" w:hAnsi="Arial" w:cs="Arial"/>
          <w:sz w:val="20"/>
          <w:szCs w:val="20"/>
        </w:rPr>
      </w:pPr>
      <w:r>
        <w:rPr>
          <w:rFonts w:ascii="Arial" w:hAnsi="Arial" w:cs="Arial"/>
          <w:sz w:val="20"/>
          <w:szCs w:val="20"/>
        </w:rPr>
        <w:t>eno osebo, ki izpolnjuje pogoje za pooblaščenega inženirja s področja požarne varnosti in je vpisana v imenik pooblaščenih inženirjev s področja požarne varnosti pri IZS</w:t>
      </w:r>
      <w:r w:rsidR="0039213F">
        <w:rPr>
          <w:rFonts w:ascii="Arial" w:hAnsi="Arial" w:cs="Arial"/>
          <w:sz w:val="20"/>
          <w:szCs w:val="20"/>
        </w:rPr>
        <w:t>.</w:t>
      </w:r>
    </w:p>
    <w:p w14:paraId="0D6ACD6B" w14:textId="77777777" w:rsidR="0050184A" w:rsidRDefault="0050184A" w:rsidP="005B3B1E">
      <w:pPr>
        <w:keepNext/>
        <w:keepLines/>
        <w:widowControl w:val="0"/>
        <w:tabs>
          <w:tab w:val="left" w:pos="993"/>
        </w:tabs>
        <w:spacing w:line="260" w:lineRule="exact"/>
        <w:ind w:left="851"/>
        <w:jc w:val="both"/>
        <w:rPr>
          <w:rFonts w:ascii="Arial" w:hAnsi="Arial" w:cs="Arial"/>
          <w:sz w:val="20"/>
          <w:szCs w:val="20"/>
        </w:rPr>
      </w:pPr>
    </w:p>
    <w:p w14:paraId="5B7B846F" w14:textId="4555F37D" w:rsidR="0042240E" w:rsidRPr="005148E2" w:rsidRDefault="0042240E" w:rsidP="005B3B1E">
      <w:pPr>
        <w:keepNext/>
        <w:keepLines/>
        <w:widowControl w:val="0"/>
        <w:tabs>
          <w:tab w:val="left" w:pos="993"/>
        </w:tabs>
        <w:spacing w:line="260" w:lineRule="exact"/>
        <w:ind w:left="851"/>
        <w:jc w:val="both"/>
        <w:rPr>
          <w:rFonts w:ascii="Arial" w:hAnsi="Arial" w:cs="Arial"/>
          <w:sz w:val="20"/>
          <w:szCs w:val="20"/>
        </w:rPr>
      </w:pPr>
      <w:r w:rsidRPr="005148E2">
        <w:rPr>
          <w:rFonts w:ascii="Arial" w:hAnsi="Arial" w:cs="Arial"/>
          <w:sz w:val="20"/>
          <w:szCs w:val="20"/>
        </w:rPr>
        <w:t>DOKAZILA:</w:t>
      </w:r>
    </w:p>
    <w:p w14:paraId="2A95A197" w14:textId="4550D058" w:rsidR="008E4FE0" w:rsidRPr="005C60C2" w:rsidRDefault="008E4FE0" w:rsidP="005B3B1E">
      <w:pPr>
        <w:keepNext/>
        <w:keepLines/>
        <w:widowControl w:val="0"/>
        <w:numPr>
          <w:ilvl w:val="0"/>
          <w:numId w:val="31"/>
        </w:numPr>
        <w:tabs>
          <w:tab w:val="clear" w:pos="720"/>
          <w:tab w:val="num" w:pos="851"/>
        </w:tabs>
        <w:spacing w:line="260" w:lineRule="exact"/>
        <w:ind w:left="851" w:hanging="142"/>
        <w:jc w:val="both"/>
        <w:rPr>
          <w:rFonts w:ascii="Arial" w:hAnsi="Arial" w:cs="Arial"/>
          <w:sz w:val="20"/>
          <w:szCs w:val="20"/>
        </w:rPr>
      </w:pPr>
      <w:r w:rsidRPr="005148E2">
        <w:rPr>
          <w:rFonts w:ascii="Arial" w:hAnsi="Arial" w:cs="Arial"/>
          <w:sz w:val="20"/>
          <w:szCs w:val="20"/>
        </w:rPr>
        <w:t>P</w:t>
      </w:r>
      <w:r w:rsidR="0039213F">
        <w:rPr>
          <w:rFonts w:ascii="Arial" w:hAnsi="Arial" w:cs="Arial"/>
          <w:sz w:val="20"/>
          <w:szCs w:val="20"/>
        </w:rPr>
        <w:t xml:space="preserve">onudnik zgoraj navedeni zahtevani kader navede v </w:t>
      </w:r>
      <w:r w:rsidR="0039213F" w:rsidRPr="007D21DC">
        <w:rPr>
          <w:rFonts w:ascii="Arial" w:hAnsi="Arial" w:cs="Arial"/>
          <w:sz w:val="20"/>
          <w:szCs w:val="20"/>
        </w:rPr>
        <w:t xml:space="preserve">Prilogi št. </w:t>
      </w:r>
      <w:r w:rsidR="00A126DB">
        <w:rPr>
          <w:rFonts w:ascii="Arial" w:hAnsi="Arial" w:cs="Arial"/>
          <w:sz w:val="20"/>
          <w:szCs w:val="20"/>
        </w:rPr>
        <w:t>7</w:t>
      </w:r>
      <w:r w:rsidR="0039213F" w:rsidRPr="007D21DC">
        <w:rPr>
          <w:rFonts w:ascii="Arial" w:hAnsi="Arial" w:cs="Arial"/>
          <w:sz w:val="20"/>
          <w:szCs w:val="20"/>
        </w:rPr>
        <w:t xml:space="preserve"> – Podatki</w:t>
      </w:r>
      <w:r w:rsidR="0039213F">
        <w:rPr>
          <w:rFonts w:ascii="Arial" w:hAnsi="Arial" w:cs="Arial"/>
          <w:sz w:val="20"/>
          <w:szCs w:val="20"/>
        </w:rPr>
        <w:t xml:space="preserve"> o kadrih, pod </w:t>
      </w:r>
      <w:r w:rsidR="0039213F" w:rsidRPr="005C60C2">
        <w:rPr>
          <w:rFonts w:ascii="Arial" w:hAnsi="Arial" w:cs="Arial"/>
          <w:sz w:val="20"/>
          <w:szCs w:val="20"/>
        </w:rPr>
        <w:t>posamezno rubriko</w:t>
      </w:r>
    </w:p>
    <w:p w14:paraId="5E138E70" w14:textId="030218CE" w:rsidR="003544A5" w:rsidRPr="00DB7D93" w:rsidRDefault="005C60C2" w:rsidP="005B3B1E">
      <w:pPr>
        <w:keepNext/>
        <w:keepLines/>
        <w:widowControl w:val="0"/>
        <w:numPr>
          <w:ilvl w:val="0"/>
          <w:numId w:val="31"/>
        </w:numPr>
        <w:tabs>
          <w:tab w:val="clear" w:pos="720"/>
          <w:tab w:val="num" w:pos="851"/>
        </w:tabs>
        <w:spacing w:line="260" w:lineRule="exact"/>
        <w:ind w:left="851" w:hanging="142"/>
        <w:jc w:val="both"/>
        <w:rPr>
          <w:rFonts w:ascii="Arial" w:hAnsi="Arial" w:cs="Arial"/>
          <w:sz w:val="20"/>
          <w:szCs w:val="20"/>
        </w:rPr>
      </w:pPr>
      <w:r w:rsidRPr="005C60C2">
        <w:rPr>
          <w:rFonts w:ascii="Arial" w:hAnsi="Arial" w:cs="Arial"/>
          <w:sz w:val="20"/>
          <w:szCs w:val="20"/>
        </w:rPr>
        <w:t>Ponudnik za zgoraj navedeni zahtevani kader, ki ga bo prijavil v ponudbi, predloži dokazila, da so delavci v rednem delovnem razmerju pri ponudniku ali morebitnem podizvajalcu (npr. pogodba o zaposlitvi ali drug dokument, ki dokazuje izpolnjevanje pogoja)</w:t>
      </w:r>
    </w:p>
    <w:p w14:paraId="027E4B4A" w14:textId="255F8E36" w:rsidR="00DB7D93" w:rsidRPr="00DB7D93" w:rsidRDefault="00DB7D93" w:rsidP="005B3B1E">
      <w:pPr>
        <w:keepNext/>
        <w:keepLines/>
        <w:widowControl w:val="0"/>
        <w:numPr>
          <w:ilvl w:val="0"/>
          <w:numId w:val="31"/>
        </w:numPr>
        <w:tabs>
          <w:tab w:val="clear" w:pos="720"/>
          <w:tab w:val="num" w:pos="851"/>
        </w:tabs>
        <w:spacing w:line="260" w:lineRule="exact"/>
        <w:ind w:left="851" w:hanging="142"/>
        <w:jc w:val="both"/>
        <w:rPr>
          <w:rFonts w:ascii="Arial" w:hAnsi="Arial" w:cs="Arial"/>
          <w:sz w:val="20"/>
          <w:szCs w:val="20"/>
        </w:rPr>
      </w:pPr>
      <w:r w:rsidRPr="00DB7D93">
        <w:rPr>
          <w:rFonts w:ascii="Arial" w:hAnsi="Arial" w:cs="Arial"/>
          <w:sz w:val="20"/>
          <w:szCs w:val="20"/>
        </w:rPr>
        <w:t xml:space="preserve">Ponudnik za </w:t>
      </w:r>
      <w:r w:rsidR="002F241E">
        <w:rPr>
          <w:rFonts w:ascii="Arial" w:hAnsi="Arial" w:cs="Arial"/>
          <w:sz w:val="20"/>
          <w:szCs w:val="20"/>
        </w:rPr>
        <w:t xml:space="preserve">prijavljenega pooblaščenega </w:t>
      </w:r>
      <w:r w:rsidR="002F241E" w:rsidRPr="002F241E">
        <w:rPr>
          <w:rFonts w:ascii="Arial" w:hAnsi="Arial" w:cs="Arial"/>
          <w:sz w:val="20"/>
          <w:szCs w:val="20"/>
        </w:rPr>
        <w:t>preglednika z ustrezno nacionalno poklicno kvalifikacijo NPK za zahtevne električne inštalacije in inštalacije zaščite pred delovanjem strele</w:t>
      </w:r>
      <w:r w:rsidR="002F241E">
        <w:rPr>
          <w:rFonts w:ascii="Arial" w:hAnsi="Arial" w:cs="Arial"/>
          <w:sz w:val="20"/>
          <w:szCs w:val="20"/>
        </w:rPr>
        <w:t xml:space="preserve"> predloži certifikat o </w:t>
      </w:r>
      <w:r w:rsidR="002723BC">
        <w:rPr>
          <w:rFonts w:ascii="Arial" w:hAnsi="Arial" w:cs="Arial"/>
          <w:sz w:val="20"/>
          <w:szCs w:val="20"/>
        </w:rPr>
        <w:t xml:space="preserve">pridobljeni </w:t>
      </w:r>
      <w:r w:rsidR="002F241E">
        <w:rPr>
          <w:rFonts w:ascii="Arial" w:hAnsi="Arial" w:cs="Arial"/>
          <w:sz w:val="20"/>
          <w:szCs w:val="20"/>
        </w:rPr>
        <w:t xml:space="preserve">nacionalni poklicni kvalifikaciji za </w:t>
      </w:r>
      <w:r w:rsidR="002F241E" w:rsidRPr="002F241E">
        <w:rPr>
          <w:rFonts w:ascii="Arial" w:hAnsi="Arial" w:cs="Arial"/>
          <w:sz w:val="20"/>
          <w:szCs w:val="20"/>
        </w:rPr>
        <w:t>zahtevne električne inštalacije in inštalacije zaščite pred delovanjem strele</w:t>
      </w:r>
      <w:r w:rsidR="002F241E">
        <w:rPr>
          <w:rFonts w:ascii="Arial" w:hAnsi="Arial" w:cs="Arial"/>
          <w:sz w:val="20"/>
          <w:szCs w:val="20"/>
        </w:rPr>
        <w:t>.</w:t>
      </w:r>
    </w:p>
    <w:p w14:paraId="60BFE9AF" w14:textId="77777777" w:rsidR="00604DF5" w:rsidRPr="00DB7D93" w:rsidRDefault="00604DF5" w:rsidP="00DB7D93">
      <w:pPr>
        <w:keepNext/>
        <w:keepLines/>
        <w:widowControl w:val="0"/>
        <w:spacing w:line="260" w:lineRule="exact"/>
        <w:ind w:left="851"/>
        <w:jc w:val="both"/>
        <w:rPr>
          <w:rFonts w:ascii="Arial" w:hAnsi="Arial" w:cs="Arial"/>
          <w:sz w:val="20"/>
          <w:szCs w:val="20"/>
        </w:rPr>
      </w:pPr>
    </w:p>
    <w:p w14:paraId="28AFBB2F" w14:textId="77777777" w:rsidR="00814B35" w:rsidRPr="00DB7D93" w:rsidRDefault="00814B35" w:rsidP="00DB7D93">
      <w:pPr>
        <w:keepNext/>
        <w:keepLines/>
        <w:widowControl w:val="0"/>
        <w:spacing w:line="260" w:lineRule="exact"/>
        <w:ind w:left="851"/>
        <w:jc w:val="both"/>
        <w:rPr>
          <w:rFonts w:ascii="Arial" w:hAnsi="Arial" w:cs="Arial"/>
          <w:sz w:val="20"/>
          <w:szCs w:val="20"/>
        </w:rPr>
      </w:pPr>
      <w:r w:rsidRPr="00DB7D93">
        <w:rPr>
          <w:rFonts w:ascii="Arial" w:hAnsi="Arial" w:cs="Arial"/>
          <w:sz w:val="20"/>
          <w:szCs w:val="20"/>
        </w:rPr>
        <w:t>Opombe:</w:t>
      </w:r>
    </w:p>
    <w:p w14:paraId="78ACB736" w14:textId="77777777" w:rsidR="00814B35" w:rsidRPr="00DB7D93" w:rsidRDefault="00814B35" w:rsidP="005B3B1E">
      <w:pPr>
        <w:keepNext/>
        <w:keepLines/>
        <w:widowControl w:val="0"/>
        <w:numPr>
          <w:ilvl w:val="0"/>
          <w:numId w:val="31"/>
        </w:numPr>
        <w:tabs>
          <w:tab w:val="clear" w:pos="720"/>
          <w:tab w:val="num" w:pos="851"/>
        </w:tabs>
        <w:spacing w:line="260" w:lineRule="exact"/>
        <w:ind w:left="851" w:hanging="142"/>
        <w:jc w:val="both"/>
        <w:rPr>
          <w:rFonts w:ascii="Arial" w:hAnsi="Arial" w:cs="Arial"/>
          <w:sz w:val="20"/>
          <w:szCs w:val="20"/>
        </w:rPr>
      </w:pPr>
      <w:r w:rsidRPr="00DB7D93">
        <w:rPr>
          <w:rFonts w:ascii="Arial" w:hAnsi="Arial" w:cs="Arial"/>
          <w:sz w:val="20"/>
          <w:szCs w:val="20"/>
        </w:rPr>
        <w:t>Ponudnik lahko pogoj iz te točke izpolnjuje s partnerjem (skupna ponudba) ali s podizvajalcem.</w:t>
      </w:r>
    </w:p>
    <w:p w14:paraId="14FD9B37" w14:textId="29550701" w:rsidR="00814B35" w:rsidRDefault="00814B35" w:rsidP="005B3B1E">
      <w:pPr>
        <w:keepNext/>
        <w:keepLines/>
        <w:widowControl w:val="0"/>
        <w:numPr>
          <w:ilvl w:val="0"/>
          <w:numId w:val="31"/>
        </w:numPr>
        <w:tabs>
          <w:tab w:val="clear" w:pos="720"/>
          <w:tab w:val="num" w:pos="851"/>
        </w:tabs>
        <w:spacing w:line="260" w:lineRule="exact"/>
        <w:ind w:left="851" w:hanging="142"/>
        <w:jc w:val="both"/>
        <w:rPr>
          <w:rFonts w:ascii="Arial" w:hAnsi="Arial" w:cs="Arial"/>
          <w:color w:val="000000" w:themeColor="text1"/>
          <w:sz w:val="20"/>
          <w:szCs w:val="20"/>
        </w:rPr>
      </w:pPr>
      <w:r w:rsidRPr="00DB7D93">
        <w:rPr>
          <w:rFonts w:ascii="Arial" w:hAnsi="Arial" w:cs="Arial"/>
          <w:sz w:val="20"/>
          <w:szCs w:val="20"/>
        </w:rPr>
        <w:t>V primeru,</w:t>
      </w:r>
      <w:r w:rsidRPr="00A21102">
        <w:rPr>
          <w:rFonts w:ascii="Arial" w:hAnsi="Arial" w:cs="Arial"/>
          <w:color w:val="000000" w:themeColor="text1"/>
          <w:sz w:val="20"/>
          <w:szCs w:val="20"/>
        </w:rPr>
        <w:t xml:space="preserve"> da ponudnik </w:t>
      </w:r>
      <w:r>
        <w:rPr>
          <w:rFonts w:ascii="Arial" w:hAnsi="Arial" w:cs="Arial"/>
          <w:color w:val="000000" w:themeColor="text1"/>
          <w:sz w:val="20"/>
          <w:szCs w:val="20"/>
        </w:rPr>
        <w:t>prijavi kader</w:t>
      </w:r>
      <w:r w:rsidRPr="00A21102">
        <w:rPr>
          <w:rFonts w:ascii="Arial" w:hAnsi="Arial" w:cs="Arial"/>
          <w:color w:val="000000" w:themeColor="text1"/>
          <w:sz w:val="20"/>
          <w:szCs w:val="20"/>
        </w:rPr>
        <w:t xml:space="preserve">, </w:t>
      </w:r>
      <w:r>
        <w:rPr>
          <w:rFonts w:ascii="Arial" w:hAnsi="Arial" w:cs="Arial"/>
          <w:color w:val="000000" w:themeColor="text1"/>
          <w:sz w:val="20"/>
          <w:szCs w:val="20"/>
        </w:rPr>
        <w:t>ki je zaposlen pri</w:t>
      </w:r>
      <w:r w:rsidRPr="00A21102">
        <w:rPr>
          <w:rFonts w:ascii="Arial" w:hAnsi="Arial" w:cs="Arial"/>
          <w:color w:val="000000" w:themeColor="text1"/>
          <w:sz w:val="20"/>
          <w:szCs w:val="20"/>
        </w:rPr>
        <w:t xml:space="preserve"> podizvajal</w:t>
      </w:r>
      <w:r>
        <w:rPr>
          <w:rFonts w:ascii="Arial" w:hAnsi="Arial" w:cs="Arial"/>
          <w:color w:val="000000" w:themeColor="text1"/>
          <w:sz w:val="20"/>
          <w:szCs w:val="20"/>
        </w:rPr>
        <w:t>cu</w:t>
      </w:r>
      <w:r w:rsidRPr="00A21102">
        <w:rPr>
          <w:rFonts w:ascii="Arial" w:hAnsi="Arial" w:cs="Arial"/>
          <w:color w:val="000000" w:themeColor="text1"/>
          <w:sz w:val="20"/>
          <w:szCs w:val="20"/>
        </w:rPr>
        <w:t xml:space="preserve">, mora tega podizvajalca ponudnik prijaviti v ponudbi, in sicer mora biti iz ponudbe razvidno, da bo </w:t>
      </w:r>
      <w:r w:rsidR="00A9438C">
        <w:rPr>
          <w:rFonts w:ascii="Arial" w:hAnsi="Arial" w:cs="Arial"/>
          <w:color w:val="000000" w:themeColor="text1"/>
          <w:sz w:val="20"/>
          <w:szCs w:val="20"/>
        </w:rPr>
        <w:t xml:space="preserve">kader, zaposlen pri </w:t>
      </w:r>
      <w:r w:rsidRPr="00A21102">
        <w:rPr>
          <w:rFonts w:ascii="Arial" w:hAnsi="Arial" w:cs="Arial"/>
          <w:color w:val="000000" w:themeColor="text1"/>
          <w:sz w:val="20"/>
          <w:szCs w:val="20"/>
        </w:rPr>
        <w:t>podizvajal</w:t>
      </w:r>
      <w:r w:rsidR="00A9438C">
        <w:rPr>
          <w:rFonts w:ascii="Arial" w:hAnsi="Arial" w:cs="Arial"/>
          <w:color w:val="000000" w:themeColor="text1"/>
          <w:sz w:val="20"/>
          <w:szCs w:val="20"/>
        </w:rPr>
        <w:t>cu</w:t>
      </w:r>
      <w:r w:rsidR="00E179B3">
        <w:rPr>
          <w:rFonts w:ascii="Arial" w:hAnsi="Arial" w:cs="Arial"/>
          <w:color w:val="000000" w:themeColor="text1"/>
          <w:sz w:val="20"/>
          <w:szCs w:val="20"/>
        </w:rPr>
        <w:t>,</w:t>
      </w:r>
      <w:r w:rsidRPr="00A21102">
        <w:rPr>
          <w:rFonts w:ascii="Arial" w:hAnsi="Arial" w:cs="Arial"/>
          <w:color w:val="000000" w:themeColor="text1"/>
          <w:sz w:val="20"/>
          <w:szCs w:val="20"/>
        </w:rPr>
        <w:t xml:space="preserve"> izvajal dela, ki so predmet tega javnega naročila.</w:t>
      </w:r>
    </w:p>
    <w:p w14:paraId="6038458D" w14:textId="369A057F" w:rsidR="00814B35" w:rsidRDefault="00814B35" w:rsidP="005B3B1E">
      <w:pPr>
        <w:keepNext/>
        <w:keepLines/>
        <w:widowControl w:val="0"/>
        <w:numPr>
          <w:ilvl w:val="0"/>
          <w:numId w:val="31"/>
        </w:numPr>
        <w:tabs>
          <w:tab w:val="clear" w:pos="720"/>
          <w:tab w:val="num" w:pos="851"/>
        </w:tabs>
        <w:spacing w:line="260" w:lineRule="exact"/>
        <w:ind w:left="851" w:hanging="142"/>
        <w:jc w:val="both"/>
        <w:rPr>
          <w:rFonts w:ascii="Arial" w:hAnsi="Arial" w:cs="Arial"/>
          <w:color w:val="000000" w:themeColor="text1"/>
          <w:sz w:val="20"/>
          <w:szCs w:val="20"/>
        </w:rPr>
      </w:pPr>
      <w:r w:rsidRPr="001B4F49">
        <w:rPr>
          <w:rFonts w:ascii="Arial" w:hAnsi="Arial" w:cs="Arial"/>
          <w:color w:val="000000" w:themeColor="text1"/>
          <w:sz w:val="20"/>
          <w:szCs w:val="20"/>
        </w:rPr>
        <w:t xml:space="preserve">V kolikor bo ponudnik - izvajalec v fazi izvedbe v soglasju z naročnikom zamenjal podizvajalca, </w:t>
      </w:r>
      <w:r w:rsidR="00A9438C">
        <w:rPr>
          <w:rFonts w:ascii="Arial" w:hAnsi="Arial" w:cs="Arial"/>
          <w:color w:val="000000" w:themeColor="text1"/>
          <w:sz w:val="20"/>
          <w:szCs w:val="20"/>
        </w:rPr>
        <w:t xml:space="preserve">katerega kader </w:t>
      </w:r>
      <w:r w:rsidRPr="001B4F49">
        <w:rPr>
          <w:rFonts w:ascii="Arial" w:hAnsi="Arial" w:cs="Arial"/>
          <w:color w:val="000000" w:themeColor="text1"/>
          <w:sz w:val="20"/>
          <w:szCs w:val="20"/>
        </w:rPr>
        <w:t>bo izvajal dela po predmetnem javnem naročilu, mora podizvajalec izpolnjevati najmanj zgoraj navedene pogoje</w:t>
      </w:r>
      <w:r w:rsidR="00A9438C">
        <w:rPr>
          <w:rFonts w:ascii="Arial" w:hAnsi="Arial" w:cs="Arial"/>
          <w:color w:val="000000" w:themeColor="text1"/>
          <w:sz w:val="20"/>
          <w:szCs w:val="20"/>
        </w:rPr>
        <w:t xml:space="preserve"> glede kadra</w:t>
      </w:r>
      <w:r w:rsidRPr="001B4F49">
        <w:rPr>
          <w:rFonts w:ascii="Arial" w:hAnsi="Arial" w:cs="Arial"/>
          <w:color w:val="000000" w:themeColor="text1"/>
          <w:sz w:val="20"/>
          <w:szCs w:val="20"/>
        </w:rPr>
        <w:t xml:space="preserve">, katere je </w:t>
      </w:r>
      <w:r w:rsidR="00CF4D1A">
        <w:rPr>
          <w:rFonts w:ascii="Arial" w:hAnsi="Arial" w:cs="Arial"/>
          <w:color w:val="000000" w:themeColor="text1"/>
          <w:sz w:val="20"/>
          <w:szCs w:val="20"/>
        </w:rPr>
        <w:t xml:space="preserve">ponudnik </w:t>
      </w:r>
      <w:r w:rsidRPr="001B4F49">
        <w:rPr>
          <w:rFonts w:ascii="Arial" w:hAnsi="Arial" w:cs="Arial"/>
          <w:color w:val="000000" w:themeColor="text1"/>
          <w:sz w:val="20"/>
          <w:szCs w:val="20"/>
        </w:rPr>
        <w:t>izpolnjeval s prvotno prijavljenim podizvajalcem.</w:t>
      </w:r>
    </w:p>
    <w:p w14:paraId="69D11161" w14:textId="5B0B5D9E" w:rsidR="00814B35" w:rsidRPr="00652FFE" w:rsidRDefault="00814B35" w:rsidP="005B3B1E">
      <w:pPr>
        <w:keepNext/>
        <w:keepLines/>
        <w:widowControl w:val="0"/>
        <w:numPr>
          <w:ilvl w:val="0"/>
          <w:numId w:val="31"/>
        </w:numPr>
        <w:tabs>
          <w:tab w:val="clear" w:pos="720"/>
          <w:tab w:val="num" w:pos="851"/>
        </w:tabs>
        <w:spacing w:line="260" w:lineRule="exact"/>
        <w:ind w:left="851" w:hanging="142"/>
        <w:jc w:val="both"/>
        <w:rPr>
          <w:rFonts w:ascii="Arial" w:hAnsi="Arial" w:cs="Arial"/>
          <w:color w:val="000000" w:themeColor="text1"/>
          <w:sz w:val="20"/>
          <w:szCs w:val="20"/>
        </w:rPr>
      </w:pPr>
      <w:r>
        <w:rPr>
          <w:rFonts w:ascii="Arial" w:hAnsi="Arial" w:cs="Arial"/>
          <w:color w:val="000000" w:themeColor="text1"/>
          <w:sz w:val="20"/>
          <w:szCs w:val="20"/>
        </w:rPr>
        <w:t xml:space="preserve">Dokazila, </w:t>
      </w:r>
      <w:r w:rsidRPr="00652FFE">
        <w:rPr>
          <w:rFonts w:ascii="Arial" w:hAnsi="Arial" w:cs="Arial"/>
          <w:color w:val="000000" w:themeColor="text1"/>
          <w:sz w:val="20"/>
          <w:szCs w:val="20"/>
        </w:rPr>
        <w:t xml:space="preserve">navedena pod drugo </w:t>
      </w:r>
      <w:r w:rsidR="00CE67B3">
        <w:rPr>
          <w:rFonts w:ascii="Arial" w:hAnsi="Arial" w:cs="Arial"/>
          <w:color w:val="000000" w:themeColor="text1"/>
          <w:sz w:val="20"/>
          <w:szCs w:val="20"/>
        </w:rPr>
        <w:t xml:space="preserve">in tretjo </w:t>
      </w:r>
      <w:r w:rsidRPr="00652FFE">
        <w:rPr>
          <w:rFonts w:ascii="Arial" w:hAnsi="Arial" w:cs="Arial"/>
          <w:color w:val="000000" w:themeColor="text1"/>
          <w:sz w:val="20"/>
          <w:szCs w:val="20"/>
        </w:rPr>
        <w:t>alinejo, bo moral ponudnik predložiti na poziv naročnika v času, ki ga bo v pozivu navedel naročnik. Zaželeno pa je, da ponudnik navedena dokazila, predloži že v ponudbi.</w:t>
      </w:r>
    </w:p>
    <w:p w14:paraId="7C4E34A4" w14:textId="77777777" w:rsidR="003544A5" w:rsidRPr="003544A5" w:rsidRDefault="003544A5" w:rsidP="005B3B1E">
      <w:pPr>
        <w:keepNext/>
        <w:keepLines/>
        <w:widowControl w:val="0"/>
        <w:spacing w:line="260" w:lineRule="exact"/>
        <w:rPr>
          <w:rFonts w:cs="Arial"/>
          <w:szCs w:val="20"/>
        </w:rPr>
      </w:pPr>
    </w:p>
    <w:p w14:paraId="4A57BBDC" w14:textId="77777777" w:rsidR="00BC1FA3" w:rsidRPr="00B867DB" w:rsidRDefault="00BC1FA3" w:rsidP="005B3B1E">
      <w:pPr>
        <w:keepNext/>
        <w:keepLines/>
        <w:widowControl w:val="0"/>
        <w:spacing w:line="260" w:lineRule="exact"/>
        <w:ind w:left="720"/>
        <w:jc w:val="both"/>
        <w:rPr>
          <w:rFonts w:ascii="Arial" w:hAnsi="Arial" w:cs="Arial"/>
          <w:sz w:val="20"/>
          <w:szCs w:val="20"/>
        </w:rPr>
      </w:pPr>
    </w:p>
    <w:p w14:paraId="22CECFD3" w14:textId="77777777" w:rsidR="00066512" w:rsidRDefault="006936D6" w:rsidP="005B3B1E">
      <w:pPr>
        <w:pStyle w:val="Naslov1"/>
        <w:keepLines/>
        <w:widowControl w:val="0"/>
        <w:tabs>
          <w:tab w:val="left" w:pos="284"/>
        </w:tabs>
        <w:spacing w:before="0" w:after="0" w:line="260" w:lineRule="exact"/>
      </w:pPr>
      <w:bookmarkStart w:id="26" w:name="_Toc185511328"/>
      <w:r>
        <w:t>9</w:t>
      </w:r>
      <w:r>
        <w:tab/>
      </w:r>
      <w:r w:rsidR="00066512" w:rsidRPr="00453625">
        <w:t>MERILO</w:t>
      </w:r>
      <w:bookmarkEnd w:id="26"/>
      <w:r w:rsidR="00366428" w:rsidRPr="00453625">
        <w:t xml:space="preserve"> </w:t>
      </w:r>
    </w:p>
    <w:p w14:paraId="73079084" w14:textId="77777777" w:rsidR="000A74CE" w:rsidRDefault="000A74CE" w:rsidP="005B3B1E">
      <w:pPr>
        <w:keepNext/>
        <w:keepLines/>
        <w:widowControl w:val="0"/>
        <w:spacing w:line="260" w:lineRule="exact"/>
      </w:pPr>
    </w:p>
    <w:p w14:paraId="739E557C" w14:textId="34881028" w:rsidR="004D5091" w:rsidRPr="00184D08" w:rsidRDefault="004D5091" w:rsidP="005B3B1E">
      <w:pPr>
        <w:pStyle w:val="BodyText32"/>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4D08">
        <w:rPr>
          <w:rFonts w:ascii="Arial" w:hAnsi="Arial" w:cs="Arial"/>
          <w:sz w:val="20"/>
        </w:rPr>
        <w:t>Merilo za izbor ponudbe in oddajo javnega naročila je ekonomsko najugodnejša ponudba, pri čemer se ponudbe oceni na podlagi cene, in sicer skupne vrednosti ponudbenega predračuna</w:t>
      </w:r>
      <w:r>
        <w:rPr>
          <w:rFonts w:ascii="Arial" w:hAnsi="Arial" w:cs="Arial"/>
          <w:sz w:val="20"/>
        </w:rPr>
        <w:t xml:space="preserve"> v EUR z DDV</w:t>
      </w:r>
      <w:r w:rsidRPr="00184D08">
        <w:rPr>
          <w:rFonts w:ascii="Arial" w:hAnsi="Arial" w:cs="Arial"/>
          <w:sz w:val="20"/>
        </w:rPr>
        <w:t>.</w:t>
      </w:r>
    </w:p>
    <w:p w14:paraId="1C427B46" w14:textId="77777777" w:rsidR="004D5091" w:rsidRDefault="004D5091" w:rsidP="005B3B1E">
      <w:pPr>
        <w:pStyle w:val="BodyText32"/>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D7FDE68" w14:textId="77777777" w:rsidR="004D5091" w:rsidRPr="004F31DE" w:rsidRDefault="004D5091" w:rsidP="005B3B1E">
      <w:pPr>
        <w:pStyle w:val="BodyText32"/>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6D841B8A" w14:textId="77777777" w:rsidR="004D5091" w:rsidRDefault="004D5091" w:rsidP="005B3B1E">
      <w:pPr>
        <w:keepNext/>
        <w:keepLines/>
        <w:widowControl w:val="0"/>
        <w:spacing w:line="260" w:lineRule="exact"/>
        <w:rPr>
          <w:rFonts w:ascii="Arial" w:hAnsi="Arial" w:cs="Arial"/>
          <w:sz w:val="20"/>
          <w:szCs w:val="20"/>
        </w:rPr>
      </w:pPr>
    </w:p>
    <w:p w14:paraId="00215C39" w14:textId="77777777" w:rsidR="004D5091" w:rsidRDefault="004D5091" w:rsidP="005B3B1E">
      <w:pPr>
        <w:keepNext/>
        <w:keepLines/>
        <w:widowControl w:val="0"/>
        <w:spacing w:line="260" w:lineRule="exact"/>
        <w:rPr>
          <w:rFonts w:ascii="Arial" w:hAnsi="Arial" w:cs="Arial"/>
          <w:sz w:val="20"/>
          <w:szCs w:val="20"/>
        </w:rPr>
      </w:pPr>
      <w:r>
        <w:rPr>
          <w:rFonts w:ascii="Arial" w:hAnsi="Arial" w:cs="Arial"/>
          <w:sz w:val="20"/>
          <w:szCs w:val="20"/>
        </w:rPr>
        <w:t>Opomba:</w:t>
      </w:r>
    </w:p>
    <w:p w14:paraId="1ADB9727" w14:textId="65C000D9" w:rsidR="004D5091" w:rsidRPr="00220961" w:rsidRDefault="004D5091" w:rsidP="005B3B1E">
      <w:pPr>
        <w:keepNext/>
        <w:keepLines/>
        <w:widowControl w:val="0"/>
        <w:spacing w:line="260" w:lineRule="exact"/>
        <w:jc w:val="both"/>
        <w:rPr>
          <w:rFonts w:ascii="Arial" w:hAnsi="Arial" w:cs="Arial"/>
          <w:sz w:val="20"/>
          <w:szCs w:val="20"/>
        </w:rPr>
      </w:pPr>
      <w:r w:rsidRPr="007C60FE">
        <w:rPr>
          <w:rFonts w:ascii="Arial" w:hAnsi="Arial" w:cs="Arial"/>
          <w:sz w:val="20"/>
          <w:szCs w:val="20"/>
        </w:rPr>
        <w:t>V primeru, da je pri dveh ali več ponudnikih ponujena enaka in hkrati najnižja skupna vrednost ponudbenega predračuna v EUR z DDV,</w:t>
      </w:r>
      <w:r w:rsidRPr="007C60FE">
        <w:rPr>
          <w:rFonts w:ascii="Arial" w:hAnsi="Arial" w:cs="Arial"/>
          <w:iCs/>
          <w:sz w:val="20"/>
          <w:szCs w:val="20"/>
        </w:rPr>
        <w:t xml:space="preserve"> bo naročnik </w:t>
      </w:r>
      <w:r w:rsidRPr="007C60FE">
        <w:rPr>
          <w:rFonts w:ascii="Arial" w:hAnsi="Arial" w:cs="Arial"/>
          <w:noProof/>
          <w:sz w:val="20"/>
          <w:szCs w:val="24"/>
        </w:rPr>
        <w:t xml:space="preserve">uporabil sekundarno merilo, in sicer dolžino </w:t>
      </w:r>
      <w:r w:rsidR="003F59EC">
        <w:rPr>
          <w:rFonts w:ascii="Arial" w:hAnsi="Arial" w:cs="Arial"/>
          <w:noProof/>
          <w:sz w:val="20"/>
          <w:szCs w:val="24"/>
        </w:rPr>
        <w:t xml:space="preserve">garancijskega </w:t>
      </w:r>
      <w:r w:rsidRPr="007C60FE">
        <w:rPr>
          <w:rFonts w:ascii="Arial" w:hAnsi="Arial" w:cs="Arial"/>
          <w:noProof/>
          <w:sz w:val="20"/>
          <w:szCs w:val="24"/>
        </w:rPr>
        <w:t>roka</w:t>
      </w:r>
      <w:r>
        <w:rPr>
          <w:rFonts w:ascii="Arial" w:hAnsi="Arial" w:cs="Arial"/>
          <w:noProof/>
          <w:sz w:val="20"/>
          <w:szCs w:val="24"/>
        </w:rPr>
        <w:t xml:space="preserve"> </w:t>
      </w:r>
      <w:r w:rsidR="003F59EC">
        <w:rPr>
          <w:rFonts w:ascii="Arial" w:hAnsi="Arial" w:cs="Arial"/>
          <w:noProof/>
          <w:sz w:val="20"/>
          <w:szCs w:val="24"/>
        </w:rPr>
        <w:t>za polnilne postaje AC</w:t>
      </w:r>
      <w:r w:rsidRPr="007C60FE">
        <w:rPr>
          <w:rFonts w:ascii="Arial" w:hAnsi="Arial" w:cs="Arial"/>
          <w:noProof/>
          <w:sz w:val="20"/>
          <w:szCs w:val="24"/>
        </w:rPr>
        <w:t xml:space="preserve">. Torej bo v tem primeru med ponudbama oz. ponudbami z </w:t>
      </w:r>
      <w:r w:rsidRPr="007C60FE">
        <w:rPr>
          <w:rFonts w:ascii="Arial" w:hAnsi="Arial" w:cs="Arial"/>
          <w:sz w:val="20"/>
          <w:szCs w:val="20"/>
        </w:rPr>
        <w:t>enako in hkrati najnižjo skupno vrednostjo ponudbenega predračuna v EUR z DDV</w:t>
      </w:r>
      <w:r w:rsidRPr="007C60FE">
        <w:rPr>
          <w:rFonts w:ascii="Arial" w:hAnsi="Arial" w:cs="Arial"/>
          <w:noProof/>
          <w:sz w:val="20"/>
          <w:szCs w:val="24"/>
        </w:rPr>
        <w:t xml:space="preserve">, kot najugodnejša štela ponudba </w:t>
      </w:r>
      <w:r w:rsidR="003F59EC">
        <w:rPr>
          <w:rFonts w:ascii="Arial" w:hAnsi="Arial" w:cs="Arial"/>
          <w:noProof/>
          <w:sz w:val="20"/>
          <w:szCs w:val="24"/>
        </w:rPr>
        <w:t>z daljšim garancijskim rokom za polnilne postaje AC</w:t>
      </w:r>
      <w:r w:rsidRPr="007C60FE">
        <w:rPr>
          <w:rFonts w:ascii="Arial" w:hAnsi="Arial" w:cs="Arial"/>
          <w:noProof/>
          <w:sz w:val="20"/>
          <w:szCs w:val="24"/>
        </w:rPr>
        <w:t xml:space="preserve">. Ponudnik dolžino </w:t>
      </w:r>
      <w:r w:rsidR="003F59EC">
        <w:rPr>
          <w:rFonts w:ascii="Arial" w:hAnsi="Arial" w:cs="Arial"/>
          <w:noProof/>
          <w:sz w:val="20"/>
          <w:szCs w:val="24"/>
        </w:rPr>
        <w:t xml:space="preserve">garancijskega </w:t>
      </w:r>
      <w:r w:rsidRPr="007C60FE">
        <w:rPr>
          <w:rFonts w:ascii="Arial" w:hAnsi="Arial" w:cs="Arial"/>
          <w:noProof/>
          <w:sz w:val="20"/>
          <w:szCs w:val="24"/>
        </w:rPr>
        <w:t>roka</w:t>
      </w:r>
      <w:r>
        <w:rPr>
          <w:rFonts w:ascii="Arial" w:hAnsi="Arial" w:cs="Arial"/>
          <w:noProof/>
          <w:sz w:val="20"/>
          <w:szCs w:val="24"/>
        </w:rPr>
        <w:t xml:space="preserve"> </w:t>
      </w:r>
      <w:r w:rsidR="003F59EC">
        <w:rPr>
          <w:rFonts w:ascii="Arial" w:hAnsi="Arial" w:cs="Arial"/>
          <w:noProof/>
          <w:sz w:val="20"/>
          <w:szCs w:val="24"/>
        </w:rPr>
        <w:t>za polnilne postaje AC</w:t>
      </w:r>
      <w:r w:rsidRPr="007C60FE">
        <w:rPr>
          <w:rFonts w:ascii="Arial" w:hAnsi="Arial" w:cs="Arial"/>
          <w:noProof/>
          <w:sz w:val="20"/>
          <w:szCs w:val="24"/>
        </w:rPr>
        <w:t xml:space="preserve"> vpiše v Prilogo št. 1 – Izjava v zvezi s predložitvijo ponudbe.</w:t>
      </w:r>
    </w:p>
    <w:p w14:paraId="75427F98" w14:textId="77777777" w:rsidR="004D5091" w:rsidRPr="007C60FE" w:rsidRDefault="004D5091" w:rsidP="005B3B1E">
      <w:pPr>
        <w:keepNext/>
        <w:keepLines/>
        <w:widowControl w:val="0"/>
        <w:spacing w:line="260" w:lineRule="exact"/>
        <w:rPr>
          <w:rFonts w:ascii="Arial" w:hAnsi="Arial" w:cs="Arial"/>
          <w:sz w:val="20"/>
          <w:szCs w:val="20"/>
        </w:rPr>
      </w:pPr>
    </w:p>
    <w:p w14:paraId="1325DCF0" w14:textId="48C58F19" w:rsidR="004D5091" w:rsidRPr="00A03C40" w:rsidRDefault="004D5091" w:rsidP="005B3B1E">
      <w:pPr>
        <w:keepNext/>
        <w:keepLines/>
        <w:widowControl w:val="0"/>
        <w:spacing w:line="260" w:lineRule="exact"/>
        <w:jc w:val="both"/>
        <w:rPr>
          <w:rFonts w:ascii="Arial" w:hAnsi="Arial" w:cs="Arial"/>
          <w:sz w:val="20"/>
          <w:szCs w:val="20"/>
        </w:rPr>
      </w:pPr>
      <w:r w:rsidRPr="007C60FE">
        <w:rPr>
          <w:rFonts w:ascii="Arial" w:hAnsi="Arial" w:cs="Arial"/>
          <w:sz w:val="20"/>
          <w:szCs w:val="20"/>
        </w:rPr>
        <w:t xml:space="preserve">V primeru, da dva ali več ponudnikov ponudijo enako skupno vrednost ponudbenega predračuna v EUR z DDV ter enako </w:t>
      </w:r>
      <w:r w:rsidRPr="007C60FE">
        <w:rPr>
          <w:rFonts w:ascii="Arial" w:hAnsi="Arial" w:cs="Arial"/>
          <w:noProof/>
          <w:sz w:val="20"/>
          <w:szCs w:val="24"/>
        </w:rPr>
        <w:t xml:space="preserve">dolžino </w:t>
      </w:r>
      <w:r w:rsidR="003F59EC">
        <w:rPr>
          <w:rFonts w:ascii="Arial" w:hAnsi="Arial" w:cs="Arial"/>
          <w:noProof/>
          <w:sz w:val="20"/>
          <w:szCs w:val="24"/>
        </w:rPr>
        <w:t xml:space="preserve">garancijskega </w:t>
      </w:r>
      <w:r w:rsidRPr="007C60FE">
        <w:rPr>
          <w:rFonts w:ascii="Arial" w:hAnsi="Arial" w:cs="Arial"/>
          <w:noProof/>
          <w:sz w:val="20"/>
          <w:szCs w:val="24"/>
        </w:rPr>
        <w:t>roka</w:t>
      </w:r>
      <w:r>
        <w:rPr>
          <w:rFonts w:ascii="Arial" w:hAnsi="Arial" w:cs="Arial"/>
          <w:noProof/>
          <w:sz w:val="20"/>
          <w:szCs w:val="24"/>
        </w:rPr>
        <w:t xml:space="preserve"> </w:t>
      </w:r>
      <w:r w:rsidR="003F59EC">
        <w:rPr>
          <w:rFonts w:ascii="Arial" w:hAnsi="Arial" w:cs="Arial"/>
          <w:noProof/>
          <w:sz w:val="20"/>
          <w:szCs w:val="24"/>
        </w:rPr>
        <w:t>za polnilne postaje AC</w:t>
      </w:r>
      <w:r w:rsidRPr="007C60FE">
        <w:rPr>
          <w:rFonts w:ascii="Arial" w:hAnsi="Arial" w:cs="Arial"/>
          <w:sz w:val="20"/>
          <w:szCs w:val="20"/>
        </w:rPr>
        <w:t>,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2E999A43" w14:textId="77777777" w:rsidR="004D5091" w:rsidRPr="00A03C40" w:rsidRDefault="004D5091" w:rsidP="005B3B1E">
      <w:pPr>
        <w:keepNext/>
        <w:keepLines/>
        <w:widowControl w:val="0"/>
        <w:spacing w:line="260" w:lineRule="exact"/>
        <w:jc w:val="both"/>
        <w:rPr>
          <w:rFonts w:ascii="Arial" w:hAnsi="Arial" w:cs="Arial"/>
          <w:sz w:val="20"/>
          <w:szCs w:val="20"/>
        </w:rPr>
      </w:pPr>
    </w:p>
    <w:p w14:paraId="55BFC339" w14:textId="137DC52C" w:rsidR="004D5091" w:rsidRPr="00A03C40" w:rsidRDefault="004D5091" w:rsidP="005B3B1E">
      <w:pPr>
        <w:keepNext/>
        <w:keepLines/>
        <w:widowControl w:val="0"/>
        <w:spacing w:line="260" w:lineRule="exact"/>
        <w:jc w:val="both"/>
        <w:rPr>
          <w:rFonts w:ascii="Arial" w:hAnsi="Arial" w:cs="Arial"/>
          <w:b/>
          <w:sz w:val="20"/>
          <w:szCs w:val="20"/>
        </w:rPr>
      </w:pPr>
      <w:r w:rsidRPr="00A03C40">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38B1351A" w14:textId="77777777" w:rsidR="004D5091" w:rsidRPr="00A03C40" w:rsidRDefault="004D5091" w:rsidP="005B3B1E">
      <w:pPr>
        <w:pStyle w:val="BodyText32"/>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014F06A8" w14:textId="77777777" w:rsidR="004D5091" w:rsidRPr="00F20789" w:rsidRDefault="004D5091" w:rsidP="005B3B1E">
      <w:pPr>
        <w:pStyle w:val="BodyText32"/>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20789">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320B17E" w14:textId="77777777" w:rsidR="00BC2BBC" w:rsidRPr="000D085A" w:rsidRDefault="00BC2BBC" w:rsidP="005B3B1E">
      <w:pPr>
        <w:pStyle w:val="BodyText32"/>
        <w:keepNext/>
        <w:keepLines/>
        <w:widowControl w:val="0"/>
        <w:spacing w:line="260" w:lineRule="exact"/>
        <w:rPr>
          <w:rFonts w:ascii="Arial" w:hAnsi="Arial" w:cs="Arial"/>
          <w:sz w:val="20"/>
        </w:rPr>
      </w:pPr>
    </w:p>
    <w:p w14:paraId="3EB6495B" w14:textId="77777777" w:rsidR="000B6AA6" w:rsidRPr="008F702E" w:rsidRDefault="000B6AA6" w:rsidP="005B3B1E">
      <w:pPr>
        <w:pStyle w:val="BodyText32"/>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5B3B1E">
      <w:pPr>
        <w:pStyle w:val="Naslov1"/>
        <w:keepLines/>
        <w:widowControl w:val="0"/>
        <w:tabs>
          <w:tab w:val="left" w:pos="426"/>
        </w:tabs>
        <w:spacing w:before="0" w:after="0" w:line="260" w:lineRule="exact"/>
      </w:pPr>
      <w:bookmarkStart w:id="27" w:name="_Toc185511329"/>
      <w:r>
        <w:t>10</w:t>
      </w:r>
      <w:r>
        <w:tab/>
      </w:r>
      <w:r w:rsidR="00066512" w:rsidRPr="00B675CD">
        <w:t>IZDELAVA PONUDBE</w:t>
      </w:r>
      <w:bookmarkEnd w:id="27"/>
    </w:p>
    <w:p w14:paraId="2BFDF1ED" w14:textId="77777777" w:rsidR="00066512" w:rsidRPr="00556F6B" w:rsidRDefault="00066512" w:rsidP="005B3B1E">
      <w:pPr>
        <w:keepNext/>
        <w:keepLines/>
        <w:widowControl w:val="0"/>
        <w:spacing w:line="260" w:lineRule="exact"/>
        <w:jc w:val="both"/>
        <w:rPr>
          <w:rFonts w:ascii="Arial" w:hAnsi="Arial" w:cs="Arial"/>
          <w:b/>
          <w:sz w:val="20"/>
          <w:szCs w:val="20"/>
        </w:rPr>
      </w:pPr>
    </w:p>
    <w:p w14:paraId="4836C95E" w14:textId="77777777" w:rsidR="00EF24D4" w:rsidRPr="000D1D22" w:rsidRDefault="006936D6" w:rsidP="005B3B1E">
      <w:pPr>
        <w:pStyle w:val="Naslov2"/>
        <w:keepLines/>
        <w:widowControl w:val="0"/>
        <w:spacing w:before="0" w:after="0" w:line="260" w:lineRule="exact"/>
        <w:ind w:left="567" w:hanging="567"/>
        <w:jc w:val="both"/>
      </w:pPr>
      <w:bookmarkStart w:id="28" w:name="_Toc185511330"/>
      <w:r>
        <w:t>10.1</w:t>
      </w:r>
      <w:r>
        <w:tab/>
      </w:r>
      <w:r w:rsidR="00EF24D4" w:rsidRPr="000D1D22">
        <w:t>Priprava in oddaja ponudbe v sistem e-JN</w:t>
      </w:r>
      <w:bookmarkEnd w:id="28"/>
    </w:p>
    <w:p w14:paraId="78D804CB" w14:textId="77777777" w:rsidR="00EF24D4" w:rsidRPr="00556F6B" w:rsidRDefault="00EF24D4" w:rsidP="005B3B1E">
      <w:pPr>
        <w:keepNext/>
        <w:keepLines/>
        <w:widowControl w:val="0"/>
        <w:spacing w:line="260" w:lineRule="exact"/>
        <w:jc w:val="both"/>
        <w:rPr>
          <w:rFonts w:ascii="Arial" w:hAnsi="Arial" w:cs="Arial"/>
          <w:b/>
          <w:sz w:val="20"/>
          <w:szCs w:val="20"/>
        </w:rPr>
      </w:pPr>
    </w:p>
    <w:p w14:paraId="123CE44C" w14:textId="77777777" w:rsidR="008570B0" w:rsidRPr="00ED4593" w:rsidRDefault="008570B0" w:rsidP="005B3B1E">
      <w:pPr>
        <w:pStyle w:val="Odstavekseznama"/>
        <w:keepNext/>
        <w:keepLines/>
        <w:widowControl w:val="0"/>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5B3B1E">
      <w:pPr>
        <w:pStyle w:val="Telobesedila21"/>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5B3B1E">
      <w:pPr>
        <w:pStyle w:val="Telobesedila21"/>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5B3B1E">
      <w:pPr>
        <w:pStyle w:val="Telobesedila21"/>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5B3B1E">
      <w:pPr>
        <w:keepNext/>
        <w:keepLines/>
        <w:widowControl w:val="0"/>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5B3B1E">
      <w:pPr>
        <w:keepNext/>
        <w:keepLines/>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5B3B1E">
      <w:pPr>
        <w:keepNext/>
        <w:keepLines/>
        <w:widowControl w:val="0"/>
        <w:spacing w:line="260" w:lineRule="exact"/>
        <w:jc w:val="both"/>
        <w:rPr>
          <w:rFonts w:ascii="Arial" w:eastAsia="Calibri" w:hAnsi="Arial" w:cs="Arial"/>
          <w:color w:val="000000" w:themeColor="text1"/>
          <w:sz w:val="20"/>
          <w:szCs w:val="20"/>
          <w:lang w:eastAsia="en-US"/>
        </w:rPr>
      </w:pPr>
    </w:p>
    <w:p w14:paraId="5BDF6172" w14:textId="7C648AC1" w:rsidR="008570B0" w:rsidRPr="00293A90" w:rsidRDefault="008570B0" w:rsidP="005B3B1E">
      <w:pPr>
        <w:keepNext/>
        <w:keepLines/>
        <w:widowControl w:val="0"/>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lastRenderedPageBreak/>
        <w:t>Ponudnik v informacijskem sistemu e-JN v razdelek »Predračun« naloži izpolnjen obrazec »P</w:t>
      </w:r>
      <w:r w:rsidR="009A0B92">
        <w:rPr>
          <w:rFonts w:ascii="Arial" w:eastAsia="Calibri" w:hAnsi="Arial"/>
          <w:b/>
          <w:color w:val="000000" w:themeColor="text1"/>
          <w:sz w:val="20"/>
          <w:lang w:eastAsia="en-US"/>
        </w:rPr>
        <w:t>ovzetek p</w:t>
      </w:r>
      <w:r w:rsidRPr="00ED4593">
        <w:rPr>
          <w:rFonts w:ascii="Arial" w:eastAsia="Calibri" w:hAnsi="Arial"/>
          <w:b/>
          <w:color w:val="000000" w:themeColor="text1"/>
          <w:sz w:val="20"/>
          <w:lang w:eastAsia="en-US"/>
        </w:rPr>
        <w:t>onudben</w:t>
      </w:r>
      <w:r w:rsidR="009A0B92">
        <w:rPr>
          <w:rFonts w:ascii="Arial" w:eastAsia="Calibri" w:hAnsi="Arial"/>
          <w:b/>
          <w:color w:val="000000" w:themeColor="text1"/>
          <w:sz w:val="20"/>
          <w:lang w:eastAsia="en-US"/>
        </w:rPr>
        <w:t>ega</w:t>
      </w:r>
      <w:r w:rsidRPr="00ED4593">
        <w:rPr>
          <w:rFonts w:ascii="Arial" w:eastAsia="Calibri" w:hAnsi="Arial"/>
          <w:b/>
          <w:color w:val="000000" w:themeColor="text1"/>
          <w:sz w:val="20"/>
          <w:lang w:eastAsia="en-US"/>
        </w:rPr>
        <w:t xml:space="preserve"> predračun</w:t>
      </w:r>
      <w:r w:rsidR="009A0B92">
        <w:rPr>
          <w:rFonts w:ascii="Arial" w:eastAsia="Calibri" w:hAnsi="Arial"/>
          <w:b/>
          <w:color w:val="000000" w:themeColor="text1"/>
          <w:sz w:val="20"/>
          <w:lang w:eastAsia="en-US"/>
        </w:rPr>
        <w:t>a</w:t>
      </w:r>
      <w:r w:rsidRPr="00ED4593">
        <w:rPr>
          <w:rFonts w:ascii="Arial" w:eastAsia="Calibri" w:hAnsi="Arial"/>
          <w:b/>
          <w:color w:val="000000" w:themeColor="text1"/>
          <w:sz w:val="20"/>
          <w:lang w:eastAsia="en-US"/>
        </w:rPr>
        <w:t>« (Prilog</w:t>
      </w:r>
      <w:r w:rsidR="00512AA2">
        <w:rPr>
          <w:rFonts w:ascii="Arial" w:eastAsia="Calibri" w:hAnsi="Arial"/>
          <w:b/>
          <w:color w:val="000000" w:themeColor="text1"/>
          <w:sz w:val="20"/>
          <w:lang w:eastAsia="en-US"/>
        </w:rPr>
        <w:t>a</w:t>
      </w:r>
      <w:r w:rsidR="001309C4" w:rsidRPr="00ED4593">
        <w:rPr>
          <w:rFonts w:ascii="Arial" w:eastAsia="Calibri" w:hAnsi="Arial"/>
          <w:b/>
          <w:color w:val="000000" w:themeColor="text1"/>
          <w:sz w:val="20"/>
          <w:lang w:eastAsia="en-US"/>
        </w:rPr>
        <w:t xml:space="preserve"> št</w:t>
      </w:r>
      <w:r w:rsidR="001309C4" w:rsidRPr="00293A90">
        <w:rPr>
          <w:rFonts w:ascii="Arial" w:eastAsia="Calibri" w:hAnsi="Arial"/>
          <w:b/>
          <w:color w:val="000000" w:themeColor="text1"/>
          <w:sz w:val="20"/>
          <w:lang w:eastAsia="en-US"/>
        </w:rPr>
        <w:t xml:space="preserve">. </w:t>
      </w:r>
      <w:r w:rsidR="00C20366" w:rsidRPr="00293A90">
        <w:rPr>
          <w:rFonts w:ascii="Arial" w:eastAsia="Calibri" w:hAnsi="Arial"/>
          <w:b/>
          <w:color w:val="000000" w:themeColor="text1"/>
          <w:sz w:val="20"/>
          <w:lang w:eastAsia="en-US"/>
        </w:rPr>
        <w:t>3</w:t>
      </w:r>
      <w:r w:rsidR="009A0B92">
        <w:rPr>
          <w:rFonts w:ascii="Arial" w:eastAsia="Calibri" w:hAnsi="Arial"/>
          <w:b/>
          <w:color w:val="000000" w:themeColor="text1"/>
          <w:sz w:val="20"/>
          <w:lang w:eastAsia="en-US"/>
        </w:rPr>
        <w:t>.2</w:t>
      </w:r>
      <w:r w:rsidRPr="00293A90">
        <w:rPr>
          <w:rFonts w:ascii="Arial" w:eastAsia="Calibri" w:hAnsi="Arial"/>
          <w:b/>
          <w:color w:val="000000" w:themeColor="text1"/>
          <w:sz w:val="20"/>
          <w:lang w:eastAsia="en-US"/>
        </w:rPr>
        <w:t>) v .</w:t>
      </w:r>
      <w:proofErr w:type="spellStart"/>
      <w:r w:rsidRPr="00293A90">
        <w:rPr>
          <w:rFonts w:ascii="Arial" w:eastAsia="Calibri" w:hAnsi="Arial"/>
          <w:b/>
          <w:color w:val="000000" w:themeColor="text1"/>
          <w:sz w:val="20"/>
          <w:lang w:eastAsia="en-US"/>
        </w:rPr>
        <w:t>pdf</w:t>
      </w:r>
      <w:proofErr w:type="spellEnd"/>
      <w:r w:rsidRPr="00293A90">
        <w:rPr>
          <w:rFonts w:ascii="Arial" w:eastAsia="Calibri" w:hAnsi="Arial"/>
          <w:b/>
          <w:color w:val="000000" w:themeColor="text1"/>
          <w:sz w:val="20"/>
          <w:lang w:eastAsia="en-US"/>
        </w:rPr>
        <w:t xml:space="preserve"> datoteki</w:t>
      </w:r>
      <w:r w:rsidRPr="00293A90">
        <w:rPr>
          <w:rFonts w:ascii="Arial" w:eastAsia="Calibri" w:hAnsi="Arial"/>
          <w:b/>
          <w:sz w:val="20"/>
          <w:lang w:eastAsia="en-US"/>
        </w:rPr>
        <w:t>, ki bo dostopen na javnem odpiranju ponudb.</w:t>
      </w:r>
    </w:p>
    <w:p w14:paraId="4DF57CF6" w14:textId="77777777" w:rsidR="009A0B92" w:rsidRDefault="009A0B92" w:rsidP="005B3B1E">
      <w:pPr>
        <w:keepNext/>
        <w:keepLines/>
        <w:widowControl w:val="0"/>
        <w:spacing w:line="260" w:lineRule="exact"/>
        <w:jc w:val="both"/>
        <w:rPr>
          <w:rFonts w:ascii="Arial" w:eastAsia="Calibri" w:hAnsi="Arial"/>
          <w:b/>
          <w:sz w:val="20"/>
          <w:lang w:eastAsia="en-US"/>
        </w:rPr>
      </w:pPr>
    </w:p>
    <w:p w14:paraId="23AA2FB4" w14:textId="0D7EA10F" w:rsidR="008570B0" w:rsidRPr="00293A90" w:rsidRDefault="008570B0" w:rsidP="005B3B1E">
      <w:pPr>
        <w:keepNext/>
        <w:keepLines/>
        <w:widowControl w:val="0"/>
        <w:spacing w:line="260" w:lineRule="exact"/>
        <w:jc w:val="both"/>
        <w:rPr>
          <w:rFonts w:ascii="Arial" w:eastAsia="Calibri" w:hAnsi="Arial"/>
          <w:b/>
          <w:sz w:val="20"/>
          <w:lang w:eastAsia="en-US"/>
        </w:rPr>
      </w:pPr>
      <w:r w:rsidRPr="00293A90">
        <w:rPr>
          <w:rFonts w:ascii="Arial" w:eastAsia="Calibri" w:hAnsi="Arial"/>
          <w:b/>
          <w:sz w:val="20"/>
          <w:lang w:eastAsia="en-US"/>
        </w:rPr>
        <w:t>Obrazec »ESPD« ponudnik naloži v razdelek »ESPD«.</w:t>
      </w:r>
    </w:p>
    <w:p w14:paraId="55DA5FEE" w14:textId="77777777" w:rsidR="009A0B92" w:rsidRDefault="009A0B92" w:rsidP="005B3B1E">
      <w:pPr>
        <w:keepNext/>
        <w:keepLines/>
        <w:widowControl w:val="0"/>
        <w:spacing w:line="260" w:lineRule="exact"/>
        <w:jc w:val="both"/>
        <w:rPr>
          <w:rFonts w:ascii="Arial" w:eastAsia="Calibri" w:hAnsi="Arial"/>
          <w:b/>
          <w:sz w:val="20"/>
          <w:lang w:eastAsia="en-US"/>
        </w:rPr>
      </w:pPr>
    </w:p>
    <w:p w14:paraId="52F4DC57" w14:textId="5DC7D244" w:rsidR="008570B0" w:rsidRPr="00293A90" w:rsidRDefault="008570B0" w:rsidP="005B3B1E">
      <w:pPr>
        <w:keepNext/>
        <w:keepLines/>
        <w:widowControl w:val="0"/>
        <w:spacing w:line="260" w:lineRule="exact"/>
        <w:jc w:val="both"/>
        <w:rPr>
          <w:rFonts w:ascii="Arial" w:eastAsia="Calibri" w:hAnsi="Arial"/>
          <w:b/>
          <w:sz w:val="20"/>
          <w:lang w:eastAsia="en-US"/>
        </w:rPr>
      </w:pPr>
      <w:r w:rsidRPr="00293A90">
        <w:rPr>
          <w:rFonts w:ascii="Arial" w:eastAsia="Calibri" w:hAnsi="Arial"/>
          <w:b/>
          <w:sz w:val="20"/>
          <w:lang w:eastAsia="en-US"/>
        </w:rPr>
        <w:t>Ostale izjave, obrazce oz. dokumente, ki jih mora ponudnik v ponudbi predložiti, pa ponudnik naloži v razdelek »Drugi dokumenti«.</w:t>
      </w:r>
    </w:p>
    <w:p w14:paraId="1C1B77FD" w14:textId="77777777" w:rsidR="00E93ADC" w:rsidRPr="00293A90" w:rsidRDefault="00E93ADC" w:rsidP="005B3B1E">
      <w:pPr>
        <w:pStyle w:val="Odstavekseznama"/>
        <w:keepNext/>
        <w:keepLines/>
        <w:widowControl w:val="0"/>
        <w:spacing w:line="260" w:lineRule="exact"/>
        <w:ind w:left="0"/>
        <w:contextualSpacing w:val="0"/>
        <w:rPr>
          <w:rFonts w:cs="Arial"/>
          <w:color w:val="000000" w:themeColor="text1"/>
          <w:szCs w:val="20"/>
        </w:rPr>
      </w:pPr>
    </w:p>
    <w:p w14:paraId="64D6F528" w14:textId="77777777" w:rsidR="00FA092A" w:rsidRPr="00293A90" w:rsidRDefault="006936D6" w:rsidP="005B3B1E">
      <w:pPr>
        <w:pStyle w:val="Naslov3"/>
        <w:keepLines/>
        <w:widowControl w:val="0"/>
        <w:spacing w:before="0" w:after="0" w:line="260" w:lineRule="exact"/>
        <w:ind w:left="567" w:hanging="567"/>
        <w:rPr>
          <w:dstrike/>
          <w:color w:val="000000" w:themeColor="text1"/>
        </w:rPr>
      </w:pPr>
      <w:bookmarkStart w:id="29" w:name="_Toc185511331"/>
      <w:r w:rsidRPr="00293A90">
        <w:rPr>
          <w:color w:val="000000" w:themeColor="text1"/>
          <w:lang w:val="sl-SI"/>
        </w:rPr>
        <w:t>10.1.1</w:t>
      </w:r>
      <w:r w:rsidRPr="00293A90">
        <w:rPr>
          <w:color w:val="000000" w:themeColor="text1"/>
          <w:lang w:val="sl-SI"/>
        </w:rPr>
        <w:tab/>
      </w:r>
      <w:r w:rsidRPr="00293A90">
        <w:rPr>
          <w:color w:val="000000" w:themeColor="text1"/>
          <w:lang w:val="sl-SI"/>
        </w:rPr>
        <w:tab/>
      </w:r>
      <w:r w:rsidR="00BA54D7" w:rsidRPr="00293A90">
        <w:rPr>
          <w:color w:val="000000" w:themeColor="text1"/>
          <w:lang w:val="sl-SI"/>
        </w:rPr>
        <w:t>Ponudbeni predračun</w:t>
      </w:r>
      <w:bookmarkEnd w:id="29"/>
    </w:p>
    <w:p w14:paraId="2587EDFA" w14:textId="77777777" w:rsidR="00FA092A" w:rsidRPr="00293A90" w:rsidRDefault="00FA092A" w:rsidP="005B3B1E">
      <w:pPr>
        <w:pStyle w:val="Odstavekseznama"/>
        <w:keepNext/>
        <w:keepLines/>
        <w:widowControl w:val="0"/>
        <w:spacing w:line="260" w:lineRule="exact"/>
        <w:ind w:left="0"/>
        <w:rPr>
          <w:rFonts w:cs="Arial"/>
          <w:szCs w:val="20"/>
        </w:rPr>
      </w:pPr>
    </w:p>
    <w:p w14:paraId="5E1ACEA7" w14:textId="77777777" w:rsidR="00777286" w:rsidRPr="00777286" w:rsidRDefault="00777286" w:rsidP="005B3B1E">
      <w:pPr>
        <w:keepNext/>
        <w:keepLines/>
        <w:widowControl w:val="0"/>
        <w:spacing w:line="260" w:lineRule="exact"/>
        <w:jc w:val="both"/>
        <w:rPr>
          <w:rFonts w:ascii="Arial" w:hAnsi="Arial" w:cs="Arial"/>
          <w:sz w:val="20"/>
          <w:szCs w:val="20"/>
        </w:rPr>
      </w:pPr>
      <w:r w:rsidRPr="00777286">
        <w:rPr>
          <w:rFonts w:ascii="Arial" w:hAnsi="Arial" w:cs="Arial"/>
          <w:sz w:val="20"/>
          <w:szCs w:val="20"/>
        </w:rPr>
        <w:t>Ponudnik mora izpolniti naslednje obrazce:</w:t>
      </w:r>
    </w:p>
    <w:p w14:paraId="4576BFB9" w14:textId="3FC63C2C" w:rsidR="00777286" w:rsidRPr="00777286" w:rsidRDefault="00777286" w:rsidP="005B3B1E">
      <w:pPr>
        <w:keepNext/>
        <w:keepLines/>
        <w:widowControl w:val="0"/>
        <w:spacing w:line="260" w:lineRule="exact"/>
        <w:jc w:val="both"/>
        <w:rPr>
          <w:rFonts w:ascii="Arial" w:hAnsi="Arial" w:cs="Arial"/>
          <w:sz w:val="20"/>
          <w:szCs w:val="20"/>
        </w:rPr>
      </w:pPr>
      <w:r w:rsidRPr="00777286">
        <w:rPr>
          <w:rFonts w:ascii="Arial" w:hAnsi="Arial" w:cs="Arial"/>
          <w:sz w:val="20"/>
          <w:szCs w:val="20"/>
        </w:rPr>
        <w:t>- Ponudbeni predračun (Priloga št. 3.1),</w:t>
      </w:r>
    </w:p>
    <w:p w14:paraId="77A5FAFD" w14:textId="786327CF" w:rsidR="00777286" w:rsidRPr="00777286" w:rsidRDefault="00777286" w:rsidP="005B3B1E">
      <w:pPr>
        <w:keepNext/>
        <w:keepLines/>
        <w:widowControl w:val="0"/>
        <w:spacing w:line="260" w:lineRule="exact"/>
        <w:jc w:val="both"/>
        <w:rPr>
          <w:rFonts w:ascii="Arial" w:hAnsi="Arial" w:cs="Arial"/>
          <w:sz w:val="20"/>
          <w:szCs w:val="20"/>
        </w:rPr>
      </w:pPr>
      <w:r w:rsidRPr="00777286">
        <w:rPr>
          <w:rFonts w:ascii="Arial" w:hAnsi="Arial" w:cs="Arial"/>
          <w:sz w:val="20"/>
          <w:szCs w:val="20"/>
        </w:rPr>
        <w:t>- Povzetek ponudbenega predračuna (Priloga št. 3.2)</w:t>
      </w:r>
      <w:r>
        <w:rPr>
          <w:rFonts w:ascii="Arial" w:hAnsi="Arial" w:cs="Arial"/>
          <w:sz w:val="20"/>
          <w:szCs w:val="20"/>
        </w:rPr>
        <w:t>.</w:t>
      </w:r>
    </w:p>
    <w:p w14:paraId="359AB37F" w14:textId="77777777" w:rsidR="00777286" w:rsidRPr="00777286" w:rsidRDefault="00777286" w:rsidP="005B3B1E">
      <w:pPr>
        <w:keepNext/>
        <w:keepLines/>
        <w:widowControl w:val="0"/>
        <w:spacing w:line="260" w:lineRule="exact"/>
        <w:jc w:val="both"/>
        <w:rPr>
          <w:rFonts w:ascii="Arial" w:hAnsi="Arial" w:cs="Arial"/>
          <w:sz w:val="20"/>
          <w:szCs w:val="20"/>
        </w:rPr>
      </w:pPr>
    </w:p>
    <w:p w14:paraId="0AE4E515" w14:textId="77777777" w:rsidR="00777286" w:rsidRPr="00777286" w:rsidRDefault="00777286" w:rsidP="005B3B1E">
      <w:pPr>
        <w:keepNext/>
        <w:keepLines/>
        <w:widowControl w:val="0"/>
        <w:spacing w:line="260" w:lineRule="exact"/>
        <w:jc w:val="both"/>
        <w:rPr>
          <w:rFonts w:ascii="Arial" w:hAnsi="Arial" w:cs="Arial"/>
          <w:sz w:val="20"/>
          <w:szCs w:val="20"/>
        </w:rPr>
      </w:pPr>
      <w:r w:rsidRPr="00777286">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31C888D9" w14:textId="77777777" w:rsidR="00777286" w:rsidRPr="00777286" w:rsidRDefault="00777286" w:rsidP="005B3B1E">
      <w:pPr>
        <w:keepNext/>
        <w:keepLines/>
        <w:widowControl w:val="0"/>
        <w:spacing w:line="260" w:lineRule="exact"/>
        <w:jc w:val="both"/>
        <w:rPr>
          <w:rFonts w:ascii="Arial" w:hAnsi="Arial" w:cs="Arial"/>
          <w:sz w:val="20"/>
          <w:szCs w:val="20"/>
        </w:rPr>
      </w:pPr>
      <w:r w:rsidRPr="00777286">
        <w:rPr>
          <w:rFonts w:ascii="Arial" w:hAnsi="Arial" w:cs="Arial"/>
          <w:sz w:val="20"/>
          <w:szCs w:val="20"/>
        </w:rPr>
        <w:t xml:space="preserve">V kolikor ponudnik vpiše ceno nič (0) EUR, se šteje, da ponuja postavko brezplačno. </w:t>
      </w:r>
    </w:p>
    <w:p w14:paraId="7536CDF0" w14:textId="77777777" w:rsidR="00777286" w:rsidRPr="00777286" w:rsidRDefault="00777286" w:rsidP="005B3B1E">
      <w:pPr>
        <w:keepNext/>
        <w:keepLines/>
        <w:widowControl w:val="0"/>
        <w:spacing w:line="260" w:lineRule="exact"/>
        <w:jc w:val="both"/>
        <w:rPr>
          <w:rFonts w:ascii="Arial" w:hAnsi="Arial" w:cs="Arial"/>
          <w:sz w:val="20"/>
          <w:szCs w:val="20"/>
        </w:rPr>
      </w:pPr>
    </w:p>
    <w:p w14:paraId="5287599C" w14:textId="77777777" w:rsidR="00777286" w:rsidRPr="00777286" w:rsidRDefault="00777286" w:rsidP="005B3B1E">
      <w:pPr>
        <w:keepNext/>
        <w:keepLines/>
        <w:widowControl w:val="0"/>
        <w:spacing w:line="260" w:lineRule="exact"/>
        <w:jc w:val="both"/>
        <w:rPr>
          <w:rFonts w:ascii="Arial" w:hAnsi="Arial" w:cs="Arial"/>
          <w:sz w:val="20"/>
          <w:szCs w:val="20"/>
        </w:rPr>
      </w:pPr>
      <w:r w:rsidRPr="00777286">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D85A564" w14:textId="77777777" w:rsidR="00777286" w:rsidRPr="00777286" w:rsidRDefault="00777286" w:rsidP="005B3B1E">
      <w:pPr>
        <w:keepNext/>
        <w:keepLines/>
        <w:widowControl w:val="0"/>
        <w:spacing w:line="260" w:lineRule="exact"/>
        <w:jc w:val="both"/>
        <w:rPr>
          <w:rFonts w:ascii="Arial" w:hAnsi="Arial" w:cs="Arial"/>
          <w:sz w:val="20"/>
          <w:szCs w:val="20"/>
        </w:rPr>
      </w:pPr>
    </w:p>
    <w:p w14:paraId="7B26C07F" w14:textId="77777777" w:rsidR="00777286" w:rsidRPr="00777286" w:rsidRDefault="00777286" w:rsidP="005B3B1E">
      <w:pPr>
        <w:keepNext/>
        <w:keepLines/>
        <w:widowControl w:val="0"/>
        <w:spacing w:line="260" w:lineRule="exact"/>
        <w:jc w:val="both"/>
        <w:rPr>
          <w:rFonts w:ascii="Arial" w:hAnsi="Arial" w:cs="Arial"/>
          <w:sz w:val="20"/>
          <w:szCs w:val="20"/>
        </w:rPr>
      </w:pPr>
      <w:r w:rsidRPr="00777286">
        <w:rPr>
          <w:rFonts w:ascii="Arial" w:hAnsi="Arial" w:cs="Arial"/>
          <w:sz w:val="20"/>
          <w:szCs w:val="20"/>
        </w:rPr>
        <w:t>Ponudnik v Povzetek ponudbenega predračuna vpiše vse podatke, kot jih predvideva obrazec.</w:t>
      </w:r>
    </w:p>
    <w:p w14:paraId="18B3B9CE" w14:textId="77777777" w:rsidR="00777286" w:rsidRPr="00777286" w:rsidRDefault="00777286" w:rsidP="005B3B1E">
      <w:pPr>
        <w:keepNext/>
        <w:keepLines/>
        <w:widowControl w:val="0"/>
        <w:spacing w:line="260" w:lineRule="exact"/>
        <w:jc w:val="both"/>
        <w:rPr>
          <w:rFonts w:ascii="Arial" w:hAnsi="Arial" w:cs="Arial"/>
          <w:sz w:val="20"/>
          <w:szCs w:val="20"/>
        </w:rPr>
      </w:pPr>
    </w:p>
    <w:p w14:paraId="41EBDC71" w14:textId="77777777" w:rsidR="00777286" w:rsidRPr="00777286" w:rsidRDefault="00777286" w:rsidP="005B3B1E">
      <w:pPr>
        <w:keepNext/>
        <w:keepLines/>
        <w:widowControl w:val="0"/>
        <w:spacing w:line="260" w:lineRule="exact"/>
        <w:jc w:val="both"/>
        <w:rPr>
          <w:rFonts w:ascii="Arial" w:hAnsi="Arial" w:cs="Arial"/>
          <w:sz w:val="20"/>
          <w:szCs w:val="20"/>
        </w:rPr>
      </w:pPr>
      <w:r w:rsidRPr="00777286">
        <w:rPr>
          <w:rFonts w:ascii="Arial" w:hAnsi="Arial" w:cs="Arial"/>
          <w:sz w:val="20"/>
          <w:szCs w:val="20"/>
        </w:rPr>
        <w:t>Ponudnik ne sme spreminjati vsebine obrazcev predračuna.</w:t>
      </w:r>
    </w:p>
    <w:p w14:paraId="1074B545" w14:textId="77777777" w:rsidR="00777286" w:rsidRPr="00777286" w:rsidRDefault="00777286" w:rsidP="005B3B1E">
      <w:pPr>
        <w:keepNext/>
        <w:keepLines/>
        <w:widowControl w:val="0"/>
        <w:spacing w:line="260" w:lineRule="exact"/>
        <w:jc w:val="both"/>
        <w:rPr>
          <w:rFonts w:ascii="Arial" w:hAnsi="Arial" w:cs="Arial"/>
          <w:sz w:val="20"/>
          <w:szCs w:val="20"/>
        </w:rPr>
      </w:pPr>
    </w:p>
    <w:p w14:paraId="685ABFDA" w14:textId="77777777" w:rsidR="00777286" w:rsidRPr="00777286" w:rsidRDefault="00777286" w:rsidP="005B3B1E">
      <w:pPr>
        <w:keepNext/>
        <w:keepLines/>
        <w:widowControl w:val="0"/>
        <w:spacing w:line="260" w:lineRule="exact"/>
        <w:jc w:val="both"/>
        <w:rPr>
          <w:rFonts w:ascii="Arial" w:hAnsi="Arial" w:cs="Arial"/>
          <w:sz w:val="20"/>
          <w:szCs w:val="20"/>
        </w:rPr>
      </w:pPr>
      <w:r w:rsidRPr="00777286">
        <w:rPr>
          <w:rFonts w:ascii="Arial" w:hAnsi="Arial" w:cs="Arial"/>
          <w:sz w:val="20"/>
          <w:szCs w:val="20"/>
        </w:rPr>
        <w:t xml:space="preserve">Ponudbene cene morajo pokrivati vse stroške, ki jih bo imel ponudnik z realizacijo naročila, v primeru, da bo izbran na predmetnem javnem naročilu. Naročnik si pridržuje pravico od ponudnika zahtevati sestavo ponudbene cene po elementih ponudbene cene.  </w:t>
      </w:r>
    </w:p>
    <w:p w14:paraId="7C7EF957" w14:textId="77777777" w:rsidR="00777286" w:rsidRPr="00777286" w:rsidRDefault="00777286" w:rsidP="005B3B1E">
      <w:pPr>
        <w:keepNext/>
        <w:keepLines/>
        <w:widowControl w:val="0"/>
        <w:spacing w:line="260" w:lineRule="exact"/>
        <w:jc w:val="both"/>
        <w:rPr>
          <w:rFonts w:ascii="Arial" w:hAnsi="Arial" w:cs="Arial"/>
          <w:sz w:val="20"/>
          <w:szCs w:val="20"/>
        </w:rPr>
      </w:pPr>
    </w:p>
    <w:p w14:paraId="37FFF723" w14:textId="1407EDC3" w:rsidR="00955379" w:rsidRDefault="00777286" w:rsidP="005B3B1E">
      <w:pPr>
        <w:keepNext/>
        <w:keepLines/>
        <w:widowControl w:val="0"/>
        <w:spacing w:line="260" w:lineRule="exact"/>
        <w:jc w:val="both"/>
        <w:rPr>
          <w:rFonts w:ascii="Arial" w:hAnsi="Arial" w:cs="Arial"/>
          <w:sz w:val="20"/>
          <w:szCs w:val="20"/>
        </w:rPr>
      </w:pPr>
      <w:r w:rsidRPr="00777286">
        <w:rPr>
          <w:rFonts w:ascii="Arial" w:hAnsi="Arial" w:cs="Arial"/>
          <w:sz w:val="20"/>
          <w:szCs w:val="20"/>
        </w:rPr>
        <w:t>Pri odpravi morebitnih računskih ali očitnih napak bo naročnik v primeru razhajanj med predloženimi podatki kot veljavne štel podatke iz Ponudbenega predračuna, iz razdelka »Drugi dokumenti«.</w:t>
      </w:r>
    </w:p>
    <w:p w14:paraId="0F390A7D" w14:textId="77777777" w:rsidR="00777286" w:rsidRDefault="00777286" w:rsidP="005B3B1E">
      <w:pPr>
        <w:keepNext/>
        <w:keepLines/>
        <w:widowControl w:val="0"/>
        <w:spacing w:line="260" w:lineRule="exact"/>
        <w:jc w:val="both"/>
        <w:rPr>
          <w:rFonts w:ascii="Arial" w:hAnsi="Arial" w:cs="Arial"/>
          <w:sz w:val="20"/>
          <w:szCs w:val="20"/>
        </w:rPr>
      </w:pPr>
    </w:p>
    <w:p w14:paraId="51FAA920" w14:textId="77777777" w:rsidR="00680348" w:rsidRPr="00680348" w:rsidRDefault="006936D6" w:rsidP="005B3B1E">
      <w:pPr>
        <w:pStyle w:val="Naslov3"/>
        <w:keepLines/>
        <w:widowControl w:val="0"/>
        <w:spacing w:before="0" w:after="0" w:line="260" w:lineRule="exact"/>
        <w:ind w:left="567" w:hanging="567"/>
      </w:pPr>
      <w:bookmarkStart w:id="30" w:name="_Toc185511332"/>
      <w:r>
        <w:rPr>
          <w:lang w:val="sl-SI"/>
        </w:rPr>
        <w:t>10.1.2</w:t>
      </w:r>
      <w:r>
        <w:rPr>
          <w:lang w:val="sl-SI"/>
        </w:rPr>
        <w:tab/>
      </w:r>
      <w:r>
        <w:rPr>
          <w:lang w:val="sl-SI"/>
        </w:rPr>
        <w:tab/>
      </w:r>
      <w:r w:rsidR="00680348" w:rsidRPr="00680348">
        <w:t>Obrazec »ESPD« za vse gospodarske subjekte</w:t>
      </w:r>
      <w:bookmarkEnd w:id="30"/>
    </w:p>
    <w:p w14:paraId="18371196" w14:textId="77777777" w:rsidR="00680348" w:rsidRPr="00680348" w:rsidRDefault="00680348" w:rsidP="005B3B1E">
      <w:pPr>
        <w:keepNext/>
        <w:keepLines/>
        <w:widowControl w:val="0"/>
        <w:spacing w:line="260" w:lineRule="exact"/>
        <w:jc w:val="both"/>
        <w:rPr>
          <w:rFonts w:ascii="Arial" w:hAnsi="Arial"/>
          <w:b/>
          <w:sz w:val="20"/>
        </w:rPr>
      </w:pPr>
    </w:p>
    <w:p w14:paraId="13AA5C9F" w14:textId="1CE2F68F" w:rsidR="008570B0" w:rsidRDefault="008570B0" w:rsidP="005B3B1E">
      <w:pPr>
        <w:keepNext/>
        <w:keepLines/>
        <w:widowControl w:val="0"/>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4A198BB7" w14:textId="77777777" w:rsidR="00955379" w:rsidRPr="00ED4593" w:rsidRDefault="00955379" w:rsidP="005B3B1E">
      <w:pPr>
        <w:keepNext/>
        <w:keepLines/>
        <w:widowControl w:val="0"/>
        <w:spacing w:line="260" w:lineRule="exact"/>
        <w:jc w:val="both"/>
        <w:rPr>
          <w:rFonts w:ascii="Arial" w:eastAsia="Calibri" w:hAnsi="Arial" w:cs="Arial"/>
          <w:color w:val="000000" w:themeColor="text1"/>
          <w:sz w:val="20"/>
          <w:szCs w:val="20"/>
          <w:lang w:eastAsia="en-US"/>
        </w:rPr>
      </w:pPr>
    </w:p>
    <w:p w14:paraId="09AFEAED" w14:textId="54EF2C11" w:rsidR="008570B0" w:rsidRDefault="008570B0" w:rsidP="005B3B1E">
      <w:pPr>
        <w:keepNext/>
        <w:keepLines/>
        <w:widowControl w:val="0"/>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767A7ABD" w14:textId="77777777" w:rsidR="00955379" w:rsidRPr="00ED4593" w:rsidRDefault="00955379" w:rsidP="005B3B1E">
      <w:pPr>
        <w:keepNext/>
        <w:keepLines/>
        <w:widowControl w:val="0"/>
        <w:spacing w:line="260" w:lineRule="exact"/>
        <w:jc w:val="both"/>
        <w:rPr>
          <w:rFonts w:ascii="Arial" w:eastAsia="Calibri" w:hAnsi="Arial" w:cs="Arial"/>
          <w:color w:val="000000" w:themeColor="text1"/>
          <w:sz w:val="20"/>
          <w:szCs w:val="20"/>
        </w:rPr>
      </w:pPr>
    </w:p>
    <w:p w14:paraId="3CD42B30" w14:textId="790B9682" w:rsidR="008570B0" w:rsidRDefault="008570B0" w:rsidP="005B3B1E">
      <w:pPr>
        <w:keepNext/>
        <w:keepLines/>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4C99EF77" w14:textId="77777777" w:rsidR="00955379" w:rsidRPr="00ED4593" w:rsidRDefault="00955379" w:rsidP="005B3B1E">
      <w:pPr>
        <w:keepNext/>
        <w:keepLines/>
        <w:widowControl w:val="0"/>
        <w:spacing w:line="260" w:lineRule="exact"/>
        <w:jc w:val="both"/>
        <w:rPr>
          <w:rFonts w:ascii="Arial" w:eastAsia="Calibri" w:hAnsi="Arial" w:cs="Arial"/>
          <w:color w:val="000000" w:themeColor="text1"/>
          <w:sz w:val="20"/>
          <w:szCs w:val="20"/>
        </w:rPr>
      </w:pPr>
    </w:p>
    <w:p w14:paraId="0629D5FE" w14:textId="3C9C1A84" w:rsidR="00955379" w:rsidRDefault="00FF2700" w:rsidP="005B3B1E">
      <w:pPr>
        <w:keepNext/>
        <w:keepLines/>
        <w:widowControl w:val="0"/>
        <w:spacing w:line="260" w:lineRule="exact"/>
        <w:jc w:val="both"/>
        <w:rPr>
          <w:rFonts w:ascii="Arial" w:eastAsia="Calibri" w:hAnsi="Arial" w:cs="Arial"/>
          <w:color w:val="000000" w:themeColor="text1"/>
          <w:sz w:val="20"/>
          <w:szCs w:val="20"/>
          <w:lang w:eastAsia="en-US"/>
        </w:rPr>
      </w:pPr>
      <w:r w:rsidRPr="00FF2700">
        <w:rPr>
          <w:rFonts w:ascii="Arial" w:eastAsia="Calibri" w:hAnsi="Arial" w:cs="Arial"/>
          <w:color w:val="000000" w:themeColor="text1"/>
          <w:sz w:val="20"/>
          <w:szCs w:val="20"/>
          <w:lang w:eastAsia="en-US"/>
        </w:rPr>
        <w:t xml:space="preserve">Gospodarski subjekt naročnikov obrazec ESPD (datoteka XML) uvozi na spletni strani Portala za elektronsko javno naročanje e-JN / v aplikaciji </w:t>
      </w:r>
      <w:proofErr w:type="spellStart"/>
      <w:r w:rsidRPr="00FF2700">
        <w:rPr>
          <w:rFonts w:ascii="Arial" w:eastAsia="Calibri" w:hAnsi="Arial" w:cs="Arial"/>
          <w:color w:val="000000" w:themeColor="text1"/>
          <w:sz w:val="20"/>
          <w:szCs w:val="20"/>
          <w:lang w:eastAsia="en-US"/>
        </w:rPr>
        <w:t>eESPD</w:t>
      </w:r>
      <w:proofErr w:type="spellEnd"/>
      <w:r w:rsidRPr="00FF2700">
        <w:rPr>
          <w:rFonts w:ascii="Arial" w:eastAsia="Calibri" w:hAnsi="Arial" w:cs="Arial"/>
          <w:color w:val="000000" w:themeColor="text1"/>
          <w:sz w:val="20"/>
          <w:szCs w:val="20"/>
          <w:lang w:eastAsia="en-US"/>
        </w:rPr>
        <w:t xml:space="preserve"> na spletni povezavi: https://ejn.gov.si/espd in v njega neposredno vnese zahtevane podatke.  V aplikaciji </w:t>
      </w:r>
      <w:proofErr w:type="spellStart"/>
      <w:r w:rsidRPr="00FF2700">
        <w:rPr>
          <w:rFonts w:ascii="Arial" w:eastAsia="Calibri" w:hAnsi="Arial" w:cs="Arial"/>
          <w:color w:val="000000" w:themeColor="text1"/>
          <w:sz w:val="20"/>
          <w:szCs w:val="20"/>
          <w:lang w:eastAsia="en-US"/>
        </w:rPr>
        <w:t>eESPD</w:t>
      </w:r>
      <w:proofErr w:type="spellEnd"/>
      <w:r w:rsidRPr="00FF2700">
        <w:rPr>
          <w:rFonts w:ascii="Arial" w:eastAsia="Calibri" w:hAnsi="Arial" w:cs="Arial"/>
          <w:color w:val="000000" w:themeColor="text1"/>
          <w:sz w:val="20"/>
          <w:szCs w:val="20"/>
          <w:lang w:eastAsia="en-US"/>
        </w:rPr>
        <w:t xml:space="preserve"> se v nastavitvah lahko slovenski jezik zamenja v angleški jezik.</w:t>
      </w:r>
    </w:p>
    <w:p w14:paraId="4BB1FF56" w14:textId="069D67BA" w:rsidR="00861BB6" w:rsidRDefault="00861BB6" w:rsidP="005B3B1E">
      <w:pPr>
        <w:keepNext/>
        <w:keepLines/>
        <w:widowControl w:val="0"/>
        <w:spacing w:line="260" w:lineRule="exact"/>
        <w:jc w:val="both"/>
        <w:rPr>
          <w:rFonts w:ascii="Arial" w:eastAsia="Calibri" w:hAnsi="Arial" w:cs="Arial"/>
          <w:color w:val="000000" w:themeColor="text1"/>
          <w:sz w:val="20"/>
          <w:szCs w:val="20"/>
          <w:lang w:eastAsia="en-US"/>
        </w:rPr>
      </w:pPr>
    </w:p>
    <w:p w14:paraId="5FA10A1C" w14:textId="1A0D6909" w:rsidR="00861BB6" w:rsidRDefault="00861BB6" w:rsidP="005B3B1E">
      <w:pPr>
        <w:keepNext/>
        <w:keepLines/>
        <w:widowControl w:val="0"/>
        <w:spacing w:line="260" w:lineRule="exact"/>
        <w:jc w:val="both"/>
        <w:rPr>
          <w:rFonts w:ascii="Arial" w:eastAsia="Calibri" w:hAnsi="Arial" w:cs="Arial"/>
          <w:color w:val="000000" w:themeColor="text1"/>
          <w:sz w:val="20"/>
          <w:szCs w:val="20"/>
          <w:lang w:eastAsia="en-US"/>
        </w:rPr>
      </w:pPr>
      <w:r w:rsidRPr="00861BB6">
        <w:rPr>
          <w:rFonts w:ascii="Arial" w:eastAsia="Calibri" w:hAnsi="Arial" w:cs="Arial"/>
          <w:color w:val="000000" w:themeColor="text1"/>
          <w:sz w:val="20"/>
          <w:szCs w:val="20"/>
          <w:lang w:eastAsia="en-U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7251FAC1" w14:textId="77777777" w:rsidR="00FF2700" w:rsidRPr="00ED4593" w:rsidRDefault="00FF2700" w:rsidP="005B3B1E">
      <w:pPr>
        <w:keepNext/>
        <w:keepLines/>
        <w:widowControl w:val="0"/>
        <w:spacing w:line="260" w:lineRule="exact"/>
        <w:jc w:val="both"/>
        <w:rPr>
          <w:rFonts w:ascii="Arial" w:eastAsia="Calibri" w:hAnsi="Arial" w:cs="Arial"/>
          <w:color w:val="000000" w:themeColor="text1"/>
          <w:sz w:val="20"/>
          <w:szCs w:val="20"/>
          <w:lang w:eastAsia="en-US"/>
        </w:rPr>
      </w:pPr>
    </w:p>
    <w:p w14:paraId="7E3A12F7" w14:textId="77777777" w:rsidR="00FF2700" w:rsidRPr="00EE38D2" w:rsidRDefault="00FF2700" w:rsidP="005B3B1E">
      <w:pPr>
        <w:keepNext/>
        <w:keepLines/>
        <w:widowControl w:val="0"/>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323A0C8B" w14:textId="77777777" w:rsidR="008570B0" w:rsidRPr="00ED4593" w:rsidRDefault="008570B0" w:rsidP="005B3B1E">
      <w:pPr>
        <w:keepNext/>
        <w:keepLines/>
        <w:widowControl w:val="0"/>
        <w:spacing w:line="260" w:lineRule="exact"/>
        <w:jc w:val="both"/>
        <w:rPr>
          <w:rFonts w:ascii="Arial" w:eastAsia="Calibri" w:hAnsi="Arial" w:cs="Arial"/>
          <w:color w:val="000000" w:themeColor="text1"/>
          <w:sz w:val="20"/>
          <w:szCs w:val="20"/>
          <w:lang w:eastAsia="en-US"/>
        </w:rPr>
      </w:pPr>
    </w:p>
    <w:p w14:paraId="77FFEDDC" w14:textId="095D5543" w:rsidR="008570B0" w:rsidRDefault="008570B0" w:rsidP="005B3B1E">
      <w:pPr>
        <w:keepNext/>
        <w:keepLines/>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C9CB24C" w14:textId="77777777" w:rsidR="00955379" w:rsidRPr="00ED4593" w:rsidRDefault="00955379" w:rsidP="005B3B1E">
      <w:pPr>
        <w:keepNext/>
        <w:keepLines/>
        <w:widowControl w:val="0"/>
        <w:spacing w:line="260" w:lineRule="exact"/>
        <w:jc w:val="both"/>
        <w:rPr>
          <w:rFonts w:ascii="Arial" w:eastAsia="Calibri" w:hAnsi="Arial" w:cs="Arial"/>
          <w:color w:val="000000" w:themeColor="text1"/>
          <w:sz w:val="20"/>
          <w:szCs w:val="20"/>
          <w:lang w:eastAsia="en-US"/>
        </w:rPr>
      </w:pPr>
    </w:p>
    <w:p w14:paraId="3055080F" w14:textId="36737147" w:rsidR="008570B0" w:rsidRDefault="008570B0" w:rsidP="005B3B1E">
      <w:pPr>
        <w:keepNext/>
        <w:keepLines/>
        <w:widowControl w:val="0"/>
        <w:spacing w:line="260" w:lineRule="exact"/>
        <w:jc w:val="both"/>
        <w:rPr>
          <w:rFonts w:ascii="Arial" w:eastAsia="Calibri" w:hAnsi="Arial" w:cs="Arial"/>
          <w:color w:val="000000" w:themeColor="text1"/>
          <w:sz w:val="20"/>
          <w:szCs w:val="20"/>
          <w:lang w:eastAsia="en-US"/>
        </w:rPr>
      </w:pPr>
      <w:bookmarkStart w:id="31" w:name="_Toc466382905"/>
      <w:bookmarkStart w:id="32" w:name="_Toc466382906"/>
      <w:bookmarkStart w:id="33" w:name="_Hlk511905322"/>
      <w:bookmarkEnd w:id="31"/>
      <w:bookmarkEnd w:id="3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34"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4"/>
      <w:r w:rsidRPr="00ED4593">
        <w:rPr>
          <w:rFonts w:ascii="Arial" w:eastAsia="Calibri" w:hAnsi="Arial" w:cs="Arial"/>
          <w:color w:val="000000" w:themeColor="text1"/>
          <w:sz w:val="20"/>
          <w:szCs w:val="20"/>
          <w:lang w:eastAsia="en-US"/>
        </w:rPr>
        <w:t xml:space="preserve">. </w:t>
      </w:r>
    </w:p>
    <w:p w14:paraId="05CD8B63" w14:textId="77777777" w:rsidR="00955379" w:rsidRPr="00ED4593" w:rsidRDefault="00955379" w:rsidP="005B3B1E">
      <w:pPr>
        <w:keepNext/>
        <w:keepLines/>
        <w:widowControl w:val="0"/>
        <w:spacing w:line="260" w:lineRule="exact"/>
        <w:jc w:val="both"/>
        <w:rPr>
          <w:rFonts w:ascii="Arial" w:eastAsia="Calibri" w:hAnsi="Arial" w:cs="Arial"/>
          <w:color w:val="000000" w:themeColor="text1"/>
          <w:sz w:val="20"/>
          <w:szCs w:val="20"/>
          <w:lang w:eastAsia="en-US"/>
        </w:rPr>
      </w:pPr>
    </w:p>
    <w:bookmarkEnd w:id="33"/>
    <w:p w14:paraId="4922FA18" w14:textId="0E1913EC" w:rsidR="008570B0" w:rsidRDefault="008570B0" w:rsidP="005B3B1E">
      <w:pPr>
        <w:keepNext/>
        <w:keepLines/>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683DFE94" w14:textId="77777777" w:rsidR="00680348" w:rsidRPr="008E0C19" w:rsidRDefault="00680348" w:rsidP="005B3B1E">
      <w:pPr>
        <w:keepNext/>
        <w:keepLines/>
        <w:widowControl w:val="0"/>
        <w:spacing w:line="260" w:lineRule="exact"/>
        <w:jc w:val="both"/>
        <w:rPr>
          <w:rFonts w:ascii="Arial" w:hAnsi="Arial" w:cs="Arial"/>
          <w:b/>
          <w:color w:val="0070C0"/>
          <w:sz w:val="20"/>
          <w:szCs w:val="20"/>
        </w:rPr>
      </w:pPr>
    </w:p>
    <w:p w14:paraId="2D5C5EB1" w14:textId="77777777" w:rsidR="00066512" w:rsidRPr="00453625" w:rsidRDefault="006936D6" w:rsidP="005B3B1E">
      <w:pPr>
        <w:pStyle w:val="Naslov2"/>
        <w:keepLines/>
        <w:widowControl w:val="0"/>
        <w:spacing w:before="0" w:after="0" w:line="260" w:lineRule="exact"/>
        <w:ind w:left="567" w:hanging="567"/>
        <w:jc w:val="both"/>
      </w:pPr>
      <w:bookmarkStart w:id="35" w:name="_Toc185511333"/>
      <w:r>
        <w:t>10.2</w:t>
      </w:r>
      <w:r>
        <w:tab/>
      </w:r>
      <w:r w:rsidR="00066512" w:rsidRPr="00453625">
        <w:t>Ponudbena dokumentacija</w:t>
      </w:r>
      <w:bookmarkEnd w:id="35"/>
    </w:p>
    <w:p w14:paraId="4BA9677E" w14:textId="77777777" w:rsidR="00F17B40" w:rsidRPr="00453625" w:rsidRDefault="00F17B40" w:rsidP="005B3B1E">
      <w:pPr>
        <w:keepNext/>
        <w:keepLines/>
        <w:widowControl w:val="0"/>
        <w:spacing w:line="260" w:lineRule="exact"/>
        <w:jc w:val="both"/>
        <w:rPr>
          <w:rFonts w:ascii="Arial" w:hAnsi="Arial" w:cs="Arial"/>
          <w:szCs w:val="20"/>
        </w:rPr>
      </w:pPr>
    </w:p>
    <w:p w14:paraId="3CF439A5" w14:textId="77777777" w:rsidR="00066512" w:rsidRDefault="00066512" w:rsidP="005B3B1E">
      <w:pPr>
        <w:keepNext/>
        <w:keepLines/>
        <w:widowControl w:val="0"/>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5516A464" w:rsidR="00212C31" w:rsidRDefault="00212C31" w:rsidP="005B3B1E">
      <w:pPr>
        <w:keepNext/>
        <w:keepLines/>
        <w:widowControl w:val="0"/>
        <w:spacing w:line="260" w:lineRule="exact"/>
        <w:jc w:val="both"/>
        <w:rPr>
          <w:rFonts w:ascii="Arial" w:hAnsi="Arial" w:cs="Arial"/>
          <w:sz w:val="20"/>
          <w:szCs w:val="20"/>
          <w:u w:val="single"/>
        </w:rPr>
      </w:pPr>
    </w:p>
    <w:p w14:paraId="4DD49052" w14:textId="77777777" w:rsidR="00293A90" w:rsidRPr="0063214F" w:rsidRDefault="00293A90" w:rsidP="005B3B1E">
      <w:pPr>
        <w:pStyle w:val="Naslov3"/>
        <w:keepLines/>
        <w:widowControl w:val="0"/>
        <w:spacing w:before="0" w:after="0" w:line="260" w:lineRule="exact"/>
      </w:pPr>
      <w:bookmarkStart w:id="36" w:name="_Toc185511334"/>
      <w:r>
        <w:rPr>
          <w:lang w:val="sl-SI"/>
        </w:rPr>
        <w:t>10.2.1</w:t>
      </w:r>
      <w:r>
        <w:rPr>
          <w:lang w:val="sl-SI"/>
        </w:rPr>
        <w:tab/>
      </w:r>
      <w:r w:rsidRPr="0063214F">
        <w:t>Izpolnjene izjave, obrazce oz. dokumente</w:t>
      </w:r>
      <w:bookmarkEnd w:id="36"/>
    </w:p>
    <w:p w14:paraId="6EB1805D" w14:textId="6448B578" w:rsidR="00293A90" w:rsidRDefault="00293A90" w:rsidP="005B3B1E">
      <w:pPr>
        <w:pStyle w:val="Odstavekseznama"/>
        <w:keepNext/>
        <w:keepLines/>
        <w:widowControl w:val="0"/>
        <w:numPr>
          <w:ilvl w:val="0"/>
          <w:numId w:val="25"/>
        </w:numPr>
        <w:ind w:left="709" w:hanging="283"/>
      </w:pPr>
      <w:r w:rsidRPr="00822F9A">
        <w:t>Priloga št. 1 – Izjava v zvezi s predložitvijo ponudbe</w:t>
      </w:r>
    </w:p>
    <w:p w14:paraId="546699CE" w14:textId="25245CA2" w:rsidR="00822F9A" w:rsidRPr="00822F9A" w:rsidRDefault="00822F9A" w:rsidP="005B3B1E">
      <w:pPr>
        <w:pStyle w:val="Odstavekseznama"/>
        <w:keepNext/>
        <w:keepLines/>
        <w:widowControl w:val="0"/>
        <w:numPr>
          <w:ilvl w:val="0"/>
          <w:numId w:val="25"/>
        </w:numPr>
        <w:ind w:left="709" w:hanging="283"/>
      </w:pPr>
      <w:r>
        <w:t>Priloga št. 1A – Podatki o ponudniku</w:t>
      </w:r>
    </w:p>
    <w:p w14:paraId="2A96632D" w14:textId="379746BB" w:rsidR="00293A90" w:rsidRPr="0088020F" w:rsidRDefault="00293A90" w:rsidP="005B3B1E">
      <w:pPr>
        <w:pStyle w:val="Odstavekseznama"/>
        <w:keepNext/>
        <w:keepLines/>
        <w:widowControl w:val="0"/>
        <w:numPr>
          <w:ilvl w:val="0"/>
          <w:numId w:val="25"/>
        </w:numPr>
        <w:ind w:left="709" w:hanging="283"/>
      </w:pPr>
      <w:r w:rsidRPr="0088020F">
        <w:t>Priloga št. 2 – Izjava v zvezi z omejitvami poslovanja</w:t>
      </w:r>
    </w:p>
    <w:p w14:paraId="666784B2" w14:textId="7447E029" w:rsidR="00293A90" w:rsidRPr="0088020F" w:rsidRDefault="00293A90" w:rsidP="005B3B1E">
      <w:pPr>
        <w:pStyle w:val="Odstavekseznama"/>
        <w:keepNext/>
        <w:keepLines/>
        <w:widowControl w:val="0"/>
        <w:numPr>
          <w:ilvl w:val="0"/>
          <w:numId w:val="25"/>
        </w:numPr>
        <w:ind w:left="709" w:hanging="283"/>
      </w:pPr>
      <w:r w:rsidRPr="0088020F">
        <w:t>Priloga št. 3</w:t>
      </w:r>
      <w:r w:rsidR="0088020F" w:rsidRPr="0088020F">
        <w:t>.1</w:t>
      </w:r>
      <w:r w:rsidRPr="0088020F">
        <w:t xml:space="preserve"> – Ponudbeni predračun</w:t>
      </w:r>
    </w:p>
    <w:p w14:paraId="588369A1" w14:textId="3F462E68" w:rsidR="006040D6" w:rsidRPr="0088020F" w:rsidRDefault="0088020F" w:rsidP="005B3B1E">
      <w:pPr>
        <w:pStyle w:val="Odstavekseznama"/>
        <w:keepNext/>
        <w:keepLines/>
        <w:widowControl w:val="0"/>
        <w:numPr>
          <w:ilvl w:val="0"/>
          <w:numId w:val="25"/>
        </w:numPr>
        <w:ind w:left="709" w:hanging="283"/>
      </w:pPr>
      <w:r>
        <w:t xml:space="preserve">Priloga št. 3.2 </w:t>
      </w:r>
      <w:r w:rsidR="006040D6" w:rsidRPr="0088020F">
        <w:t>– P</w:t>
      </w:r>
      <w:r w:rsidR="006040D6">
        <w:t>ovzetek p</w:t>
      </w:r>
      <w:r w:rsidR="006040D6" w:rsidRPr="0088020F">
        <w:t>onudben</w:t>
      </w:r>
      <w:r w:rsidR="006040D6">
        <w:t>ega</w:t>
      </w:r>
      <w:r w:rsidR="006040D6" w:rsidRPr="0088020F">
        <w:t xml:space="preserve"> predračun</w:t>
      </w:r>
      <w:r w:rsidR="006040D6">
        <w:t>a</w:t>
      </w:r>
    </w:p>
    <w:p w14:paraId="046F79A3" w14:textId="1A599DFD" w:rsidR="0088020F" w:rsidRPr="0088020F" w:rsidRDefault="00BD7D1C" w:rsidP="005B3B1E">
      <w:pPr>
        <w:pStyle w:val="Odstavekseznama"/>
        <w:keepNext/>
        <w:keepLines/>
        <w:widowControl w:val="0"/>
        <w:numPr>
          <w:ilvl w:val="0"/>
          <w:numId w:val="25"/>
        </w:numPr>
        <w:ind w:left="709" w:hanging="283"/>
      </w:pPr>
      <w:r>
        <w:t xml:space="preserve">Priloga št. 5 </w:t>
      </w:r>
      <w:r w:rsidRPr="0088020F">
        <w:t>–</w:t>
      </w:r>
      <w:r>
        <w:t xml:space="preserve"> Tehnična specifikacija</w:t>
      </w:r>
    </w:p>
    <w:p w14:paraId="00B2E3B5" w14:textId="1F12F42B" w:rsidR="00822F9A" w:rsidRDefault="00BD7D1C" w:rsidP="005B3B1E">
      <w:pPr>
        <w:pStyle w:val="Odstavekseznama"/>
        <w:keepNext/>
        <w:keepLines/>
        <w:widowControl w:val="0"/>
        <w:numPr>
          <w:ilvl w:val="0"/>
          <w:numId w:val="25"/>
        </w:numPr>
        <w:ind w:left="709" w:hanging="283"/>
      </w:pPr>
      <w:r>
        <w:t xml:space="preserve">Priloga št. 6 </w:t>
      </w:r>
      <w:r w:rsidRPr="0088020F">
        <w:t>–</w:t>
      </w:r>
      <w:r w:rsidR="009D207C">
        <w:t xml:space="preserve"> </w:t>
      </w:r>
      <w:r w:rsidR="00AB20AD">
        <w:t>Seznam referenčnih naročil</w:t>
      </w:r>
    </w:p>
    <w:p w14:paraId="487F3B29" w14:textId="5CF43144" w:rsidR="00BD7D1C" w:rsidRDefault="00BD7D1C" w:rsidP="005B3B1E">
      <w:pPr>
        <w:pStyle w:val="Odstavekseznama"/>
        <w:keepNext/>
        <w:keepLines/>
        <w:widowControl w:val="0"/>
        <w:numPr>
          <w:ilvl w:val="0"/>
          <w:numId w:val="25"/>
        </w:numPr>
        <w:ind w:left="709" w:hanging="283"/>
      </w:pPr>
      <w:r>
        <w:t xml:space="preserve">Priloga št. </w:t>
      </w:r>
      <w:r w:rsidR="00AB20AD">
        <w:t>6a</w:t>
      </w:r>
      <w:r>
        <w:t xml:space="preserve"> </w:t>
      </w:r>
      <w:r w:rsidRPr="0088020F">
        <w:t>–</w:t>
      </w:r>
      <w:r w:rsidR="009D207C">
        <w:t xml:space="preserve"> </w:t>
      </w:r>
      <w:r w:rsidR="00AB20AD">
        <w:t>Referenčna izjava naročnika</w:t>
      </w:r>
    </w:p>
    <w:p w14:paraId="1BCAC10A" w14:textId="681DDEAB" w:rsidR="003B311E" w:rsidRPr="00822F9A" w:rsidRDefault="003B311E" w:rsidP="005B3B1E">
      <w:pPr>
        <w:pStyle w:val="Odstavekseznama"/>
        <w:keepNext/>
        <w:keepLines/>
        <w:widowControl w:val="0"/>
        <w:numPr>
          <w:ilvl w:val="0"/>
          <w:numId w:val="25"/>
        </w:numPr>
        <w:ind w:left="709" w:hanging="283"/>
      </w:pPr>
      <w:r>
        <w:t xml:space="preserve">Priloga št. 7 </w:t>
      </w:r>
      <w:r w:rsidRPr="0088020F">
        <w:t>–</w:t>
      </w:r>
      <w:r w:rsidR="009D207C">
        <w:t xml:space="preserve"> </w:t>
      </w:r>
      <w:r w:rsidR="00AB20AD">
        <w:t>Podatki o kadrih</w:t>
      </w:r>
    </w:p>
    <w:p w14:paraId="5ED8152A" w14:textId="132A9031" w:rsidR="00293A90" w:rsidRPr="00822F9A" w:rsidRDefault="00293A90" w:rsidP="005B3B1E">
      <w:pPr>
        <w:pStyle w:val="Odstavekseznama"/>
        <w:keepNext/>
        <w:keepLines/>
        <w:widowControl w:val="0"/>
        <w:numPr>
          <w:ilvl w:val="0"/>
          <w:numId w:val="25"/>
        </w:numPr>
        <w:ind w:left="709" w:hanging="283"/>
      </w:pPr>
      <w:r w:rsidRPr="00822F9A">
        <w:t xml:space="preserve">Enotni evropski dokument v zvezi z oddajo javnega naročila (ESPD) </w:t>
      </w:r>
      <w:r w:rsidRPr="002A1521">
        <w:rPr>
          <w:i/>
        </w:rPr>
        <w:t>/Navodila za pripravo obrazca so podana v točki 10.1.2/</w:t>
      </w:r>
    </w:p>
    <w:p w14:paraId="5A325743" w14:textId="77777777" w:rsidR="006C29BC" w:rsidRPr="00822F9A" w:rsidRDefault="006C29BC" w:rsidP="005B3B1E">
      <w:pPr>
        <w:keepNext/>
        <w:keepLines/>
        <w:widowControl w:val="0"/>
      </w:pPr>
    </w:p>
    <w:p w14:paraId="3DBEE330" w14:textId="56A1D336" w:rsidR="00446EC6" w:rsidRPr="006C29BC" w:rsidRDefault="00446EC6" w:rsidP="005B3B1E">
      <w:pPr>
        <w:pStyle w:val="Naslov3"/>
        <w:keepLines/>
        <w:widowControl w:val="0"/>
        <w:spacing w:before="0" w:after="0" w:line="260" w:lineRule="exact"/>
        <w:rPr>
          <w:lang w:val="sl-SI"/>
        </w:rPr>
      </w:pPr>
      <w:bookmarkStart w:id="37" w:name="_Toc185511335"/>
      <w:r>
        <w:rPr>
          <w:lang w:val="sl-SI"/>
        </w:rPr>
        <w:t>10.2.2</w:t>
      </w:r>
      <w:r>
        <w:rPr>
          <w:lang w:val="sl-SI"/>
        </w:rPr>
        <w:tab/>
      </w:r>
      <w:r w:rsidRPr="006C3F51">
        <w:t>D</w:t>
      </w:r>
      <w:r w:rsidR="006C29BC">
        <w:rPr>
          <w:lang w:val="sl-SI"/>
        </w:rPr>
        <w:t>ruga dokazila</w:t>
      </w:r>
      <w:bookmarkEnd w:id="37"/>
    </w:p>
    <w:p w14:paraId="3CC2C233" w14:textId="77777777" w:rsidR="006C29BC" w:rsidRDefault="006C29BC" w:rsidP="005B3B1E">
      <w:pPr>
        <w:pStyle w:val="Naslov4"/>
        <w:keepLines/>
        <w:widowControl w:val="0"/>
        <w:numPr>
          <w:ilvl w:val="3"/>
          <w:numId w:val="9"/>
        </w:numPr>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Dokazila </w:t>
      </w:r>
      <w:r w:rsidRPr="00F43E44">
        <w:rPr>
          <w:rFonts w:ascii="Arial" w:hAnsi="Arial" w:cs="Arial"/>
          <w:b w:val="0"/>
          <w:sz w:val="20"/>
          <w:szCs w:val="20"/>
        </w:rPr>
        <w:t xml:space="preserve">v skladu s </w:t>
      </w:r>
      <w:r>
        <w:rPr>
          <w:rFonts w:ascii="Arial" w:hAnsi="Arial" w:cs="Arial"/>
          <w:b w:val="0"/>
          <w:sz w:val="20"/>
          <w:szCs w:val="20"/>
        </w:rPr>
        <w:t xml:space="preserve">podtočkama 1 in 2 </w:t>
      </w:r>
      <w:r w:rsidRPr="00F43E44">
        <w:rPr>
          <w:rFonts w:ascii="Arial" w:hAnsi="Arial" w:cs="Arial"/>
          <w:b w:val="0"/>
          <w:sz w:val="20"/>
          <w:szCs w:val="20"/>
        </w:rPr>
        <w:t>točk</w:t>
      </w:r>
      <w:r>
        <w:rPr>
          <w:rFonts w:ascii="Arial" w:hAnsi="Arial" w:cs="Arial"/>
          <w:b w:val="0"/>
          <w:sz w:val="20"/>
          <w:szCs w:val="20"/>
        </w:rPr>
        <w:t>e</w:t>
      </w:r>
      <w:r w:rsidRPr="00F43E44">
        <w:rPr>
          <w:rFonts w:ascii="Arial" w:hAnsi="Arial" w:cs="Arial"/>
          <w:b w:val="0"/>
          <w:sz w:val="20"/>
          <w:szCs w:val="20"/>
        </w:rPr>
        <w:t xml:space="preserve"> 8.2.2, upoštevajoč opombe</w:t>
      </w:r>
    </w:p>
    <w:p w14:paraId="16A0E03E" w14:textId="53745FE6" w:rsidR="006C29BC" w:rsidRPr="00157436" w:rsidRDefault="00950083" w:rsidP="005B3B1E">
      <w:pPr>
        <w:pStyle w:val="Naslov4"/>
        <w:keepLines/>
        <w:widowControl w:val="0"/>
        <w:numPr>
          <w:ilvl w:val="3"/>
          <w:numId w:val="9"/>
        </w:numPr>
        <w:spacing w:before="0" w:after="0" w:line="260" w:lineRule="exact"/>
        <w:ind w:left="709" w:hanging="283"/>
        <w:jc w:val="both"/>
        <w:rPr>
          <w:rFonts w:ascii="Arial" w:hAnsi="Arial" w:cs="Arial"/>
          <w:b w:val="0"/>
          <w:sz w:val="20"/>
          <w:szCs w:val="20"/>
        </w:rPr>
      </w:pPr>
      <w:r>
        <w:rPr>
          <w:rFonts w:ascii="Arial" w:hAnsi="Arial" w:cs="Arial"/>
          <w:b w:val="0"/>
          <w:sz w:val="20"/>
          <w:szCs w:val="20"/>
        </w:rPr>
        <w:t>Dokazila (npr. t</w:t>
      </w:r>
      <w:r w:rsidR="006C29BC" w:rsidRPr="00157436">
        <w:rPr>
          <w:rFonts w:ascii="Arial" w:hAnsi="Arial" w:cs="Arial"/>
          <w:b w:val="0"/>
          <w:sz w:val="20"/>
          <w:szCs w:val="20"/>
        </w:rPr>
        <w:t>ehnična dokumentacija ponujen</w:t>
      </w:r>
      <w:r w:rsidR="00FE5908">
        <w:rPr>
          <w:rFonts w:ascii="Arial" w:hAnsi="Arial" w:cs="Arial"/>
          <w:b w:val="0"/>
          <w:sz w:val="20"/>
          <w:szCs w:val="20"/>
        </w:rPr>
        <w:t>ih polnilnih postaj AC</w:t>
      </w:r>
      <w:r>
        <w:rPr>
          <w:rFonts w:ascii="Arial" w:hAnsi="Arial" w:cs="Arial"/>
          <w:b w:val="0"/>
          <w:sz w:val="20"/>
          <w:szCs w:val="20"/>
        </w:rPr>
        <w:t>, prospekti ali druga dokazila)</w:t>
      </w:r>
      <w:r w:rsidR="006C29BC" w:rsidRPr="00157436">
        <w:rPr>
          <w:rFonts w:ascii="Arial" w:hAnsi="Arial" w:cs="Arial"/>
          <w:b w:val="0"/>
          <w:sz w:val="20"/>
          <w:szCs w:val="20"/>
        </w:rPr>
        <w:t xml:space="preserve">, ki </w:t>
      </w:r>
      <w:r>
        <w:rPr>
          <w:rFonts w:ascii="Arial" w:hAnsi="Arial" w:cs="Arial"/>
          <w:b w:val="0"/>
          <w:sz w:val="20"/>
          <w:szCs w:val="20"/>
        </w:rPr>
        <w:t>so</w:t>
      </w:r>
      <w:r w:rsidR="006C29BC" w:rsidRPr="00157436">
        <w:rPr>
          <w:rFonts w:ascii="Arial" w:hAnsi="Arial" w:cs="Arial"/>
          <w:b w:val="0"/>
          <w:sz w:val="20"/>
          <w:szCs w:val="20"/>
        </w:rPr>
        <w:t xml:space="preserve"> navedena v prilogi </w:t>
      </w:r>
      <w:proofErr w:type="spellStart"/>
      <w:r w:rsidR="006C29BC" w:rsidRPr="00157436">
        <w:rPr>
          <w:rFonts w:ascii="Arial" w:hAnsi="Arial" w:cs="Arial"/>
          <w:b w:val="0"/>
          <w:sz w:val="20"/>
          <w:szCs w:val="20"/>
        </w:rPr>
        <w:t>ˮOpis</w:t>
      </w:r>
      <w:proofErr w:type="spellEnd"/>
      <w:r w:rsidR="006C29BC" w:rsidRPr="00157436">
        <w:rPr>
          <w:rFonts w:ascii="Arial" w:hAnsi="Arial" w:cs="Arial"/>
          <w:b w:val="0"/>
          <w:sz w:val="20"/>
          <w:szCs w:val="20"/>
        </w:rPr>
        <w:t xml:space="preserve"> predmeta javnega naročila in zahteve </w:t>
      </w:r>
      <w:proofErr w:type="spellStart"/>
      <w:r w:rsidR="006C29BC" w:rsidRPr="00157436">
        <w:rPr>
          <w:rFonts w:ascii="Arial" w:hAnsi="Arial" w:cs="Arial"/>
          <w:b w:val="0"/>
          <w:sz w:val="20"/>
          <w:szCs w:val="20"/>
        </w:rPr>
        <w:t>naročnikaˮ</w:t>
      </w:r>
      <w:proofErr w:type="spellEnd"/>
      <w:r w:rsidR="006C29BC" w:rsidRPr="00157436">
        <w:rPr>
          <w:rFonts w:ascii="Arial" w:hAnsi="Arial" w:cs="Arial"/>
          <w:b w:val="0"/>
          <w:sz w:val="20"/>
          <w:szCs w:val="20"/>
        </w:rPr>
        <w:t xml:space="preserve"> in iz kater</w:t>
      </w:r>
      <w:r>
        <w:rPr>
          <w:rFonts w:ascii="Arial" w:hAnsi="Arial" w:cs="Arial"/>
          <w:b w:val="0"/>
          <w:sz w:val="20"/>
          <w:szCs w:val="20"/>
        </w:rPr>
        <w:t>ih</w:t>
      </w:r>
      <w:r w:rsidR="006C29BC" w:rsidRPr="00157436">
        <w:rPr>
          <w:rFonts w:ascii="Arial" w:hAnsi="Arial" w:cs="Arial"/>
          <w:b w:val="0"/>
          <w:sz w:val="20"/>
          <w:szCs w:val="20"/>
        </w:rPr>
        <w:t xml:space="preserve"> je razvidno, da ponujen</w:t>
      </w:r>
      <w:r w:rsidR="00FE5908">
        <w:rPr>
          <w:rFonts w:ascii="Arial" w:hAnsi="Arial" w:cs="Arial"/>
          <w:b w:val="0"/>
          <w:sz w:val="20"/>
          <w:szCs w:val="20"/>
        </w:rPr>
        <w:t>e</w:t>
      </w:r>
      <w:r w:rsidR="006C29BC" w:rsidRPr="00157436">
        <w:rPr>
          <w:rFonts w:ascii="Arial" w:hAnsi="Arial" w:cs="Arial"/>
          <w:b w:val="0"/>
          <w:sz w:val="20"/>
          <w:szCs w:val="20"/>
        </w:rPr>
        <w:t xml:space="preserve"> </w:t>
      </w:r>
      <w:r w:rsidR="00FE5908">
        <w:rPr>
          <w:rFonts w:ascii="Arial" w:hAnsi="Arial" w:cs="Arial"/>
          <w:b w:val="0"/>
          <w:sz w:val="20"/>
          <w:szCs w:val="20"/>
        </w:rPr>
        <w:t>polnilne postaje AC</w:t>
      </w:r>
      <w:r w:rsidR="006C29BC" w:rsidRPr="00157436">
        <w:rPr>
          <w:rFonts w:ascii="Arial" w:hAnsi="Arial" w:cs="Arial"/>
          <w:b w:val="0"/>
          <w:sz w:val="20"/>
          <w:szCs w:val="20"/>
        </w:rPr>
        <w:t xml:space="preserve"> ustreza</w:t>
      </w:r>
      <w:r w:rsidR="00FE5908">
        <w:rPr>
          <w:rFonts w:ascii="Arial" w:hAnsi="Arial" w:cs="Arial"/>
          <w:b w:val="0"/>
          <w:sz w:val="20"/>
          <w:szCs w:val="20"/>
        </w:rPr>
        <w:t>jo</w:t>
      </w:r>
      <w:r w:rsidR="006C29BC" w:rsidRPr="00157436">
        <w:rPr>
          <w:rFonts w:ascii="Arial" w:hAnsi="Arial" w:cs="Arial"/>
          <w:b w:val="0"/>
          <w:sz w:val="20"/>
          <w:szCs w:val="20"/>
        </w:rPr>
        <w:t xml:space="preserve"> Tehničnim specifikacijam predmeta javnega naročila iz Prilog</w:t>
      </w:r>
      <w:r w:rsidR="00FE5908">
        <w:rPr>
          <w:rFonts w:ascii="Arial" w:hAnsi="Arial" w:cs="Arial"/>
          <w:b w:val="0"/>
          <w:sz w:val="20"/>
          <w:szCs w:val="20"/>
        </w:rPr>
        <w:t>e</w:t>
      </w:r>
      <w:r w:rsidR="006C29BC" w:rsidRPr="00157436">
        <w:rPr>
          <w:rFonts w:ascii="Arial" w:hAnsi="Arial" w:cs="Arial"/>
          <w:b w:val="0"/>
          <w:sz w:val="20"/>
          <w:szCs w:val="20"/>
        </w:rPr>
        <w:t xml:space="preserve"> št. 5</w:t>
      </w:r>
    </w:p>
    <w:p w14:paraId="747B6446" w14:textId="77777777" w:rsidR="006C29BC" w:rsidRDefault="006C29BC" w:rsidP="005B3B1E">
      <w:pPr>
        <w:keepNext/>
        <w:keepLines/>
        <w:widowControl w:val="0"/>
        <w:spacing w:line="260" w:lineRule="exact"/>
        <w:jc w:val="both"/>
        <w:rPr>
          <w:rFonts w:ascii="Arial" w:hAnsi="Arial" w:cs="Arial"/>
          <w:sz w:val="20"/>
          <w:szCs w:val="20"/>
          <w:u w:val="single"/>
        </w:rPr>
      </w:pPr>
    </w:p>
    <w:p w14:paraId="08CE3AC2" w14:textId="7BFCA2A7" w:rsidR="006C3F51" w:rsidRPr="006C3F51" w:rsidRDefault="0062015D" w:rsidP="005B3B1E">
      <w:pPr>
        <w:pStyle w:val="Naslov3"/>
        <w:keepLines/>
        <w:widowControl w:val="0"/>
        <w:spacing w:before="0" w:after="0" w:line="260" w:lineRule="exact"/>
      </w:pPr>
      <w:bookmarkStart w:id="38" w:name="_Toc185511336"/>
      <w:r>
        <w:rPr>
          <w:lang w:val="sl-SI"/>
        </w:rPr>
        <w:t>10.2.</w:t>
      </w:r>
      <w:r w:rsidR="00446EC6">
        <w:rPr>
          <w:lang w:val="sl-SI"/>
        </w:rPr>
        <w:t>3</w:t>
      </w:r>
      <w:r w:rsidR="006936D6">
        <w:rPr>
          <w:lang w:val="sl-SI"/>
        </w:rPr>
        <w:tab/>
      </w:r>
      <w:r w:rsidR="001726DE" w:rsidRPr="006C3F51">
        <w:t>Dokazila za podizvajalc</w:t>
      </w:r>
      <w:r w:rsidR="004906DD" w:rsidRPr="006C3F51">
        <w:t>a</w:t>
      </w:r>
      <w:bookmarkEnd w:id="38"/>
    </w:p>
    <w:p w14:paraId="6AB0CBE3" w14:textId="77777777" w:rsidR="00125467" w:rsidRPr="00310564" w:rsidRDefault="00431134" w:rsidP="005B3B1E">
      <w:pPr>
        <w:keepNext/>
        <w:keepLines/>
        <w:widowControl w:val="0"/>
        <w:tabs>
          <w:tab w:val="left" w:pos="709"/>
        </w:tabs>
        <w:spacing w:line="260" w:lineRule="exact"/>
        <w:ind w:left="709"/>
        <w:jc w:val="both"/>
        <w:rPr>
          <w:rFonts w:ascii="Arial" w:hAnsi="Arial" w:cs="Arial"/>
          <w:sz w:val="20"/>
          <w:szCs w:val="20"/>
        </w:rPr>
      </w:pPr>
      <w:bookmarkStart w:id="39" w:name="_Toc78276983"/>
      <w:bookmarkStart w:id="40" w:name="_Toc87964252"/>
      <w:r w:rsidRPr="00310564">
        <w:rPr>
          <w:rFonts w:ascii="Arial" w:hAnsi="Arial" w:cs="Arial"/>
          <w:sz w:val="20"/>
          <w:szCs w:val="20"/>
        </w:rPr>
        <w:lastRenderedPageBreak/>
        <w:t>V</w:t>
      </w:r>
      <w:r w:rsidR="00C2469C" w:rsidRPr="00310564">
        <w:rPr>
          <w:rFonts w:ascii="Arial" w:hAnsi="Arial" w:cs="Arial"/>
          <w:sz w:val="20"/>
          <w:szCs w:val="20"/>
        </w:rPr>
        <w:t xml:space="preserve"> kolikor </w:t>
      </w:r>
      <w:r w:rsidR="008617A3" w:rsidRPr="00310564">
        <w:rPr>
          <w:rFonts w:ascii="Arial" w:hAnsi="Arial" w:cs="Arial"/>
          <w:sz w:val="20"/>
          <w:szCs w:val="20"/>
        </w:rPr>
        <w:t xml:space="preserve">ponudnik v ponudbi prijavlja </w:t>
      </w:r>
      <w:r w:rsidR="00C2469C" w:rsidRPr="00310564">
        <w:rPr>
          <w:rFonts w:ascii="Arial" w:hAnsi="Arial" w:cs="Arial"/>
          <w:sz w:val="20"/>
          <w:szCs w:val="20"/>
        </w:rPr>
        <w:t>podizvajalc</w:t>
      </w:r>
      <w:r w:rsidR="008617A3" w:rsidRPr="00310564">
        <w:rPr>
          <w:rFonts w:ascii="Arial" w:hAnsi="Arial" w:cs="Arial"/>
          <w:sz w:val="20"/>
          <w:szCs w:val="20"/>
        </w:rPr>
        <w:t>a</w:t>
      </w:r>
      <w:r w:rsidR="009475D8" w:rsidRPr="00310564">
        <w:rPr>
          <w:rFonts w:ascii="Arial" w:hAnsi="Arial" w:cs="Arial"/>
          <w:sz w:val="20"/>
          <w:szCs w:val="20"/>
        </w:rPr>
        <w:t>(-</w:t>
      </w:r>
      <w:r w:rsidR="008617A3" w:rsidRPr="00310564">
        <w:rPr>
          <w:rFonts w:ascii="Arial" w:hAnsi="Arial" w:cs="Arial"/>
          <w:sz w:val="20"/>
          <w:szCs w:val="20"/>
        </w:rPr>
        <w:t>e</w:t>
      </w:r>
      <w:r w:rsidR="009475D8" w:rsidRPr="00310564">
        <w:rPr>
          <w:rFonts w:ascii="Arial" w:hAnsi="Arial" w:cs="Arial"/>
          <w:sz w:val="20"/>
          <w:szCs w:val="20"/>
        </w:rPr>
        <w:t>)</w:t>
      </w:r>
      <w:r w:rsidR="00C2469C" w:rsidRPr="00310564">
        <w:rPr>
          <w:rFonts w:ascii="Arial" w:hAnsi="Arial" w:cs="Arial"/>
          <w:sz w:val="20"/>
          <w:szCs w:val="20"/>
        </w:rPr>
        <w:t xml:space="preserve">, </w:t>
      </w:r>
      <w:r w:rsidR="00125467" w:rsidRPr="00310564">
        <w:rPr>
          <w:rFonts w:ascii="Arial" w:hAnsi="Arial" w:cs="Arial"/>
          <w:sz w:val="20"/>
          <w:szCs w:val="20"/>
        </w:rPr>
        <w:t xml:space="preserve">mora </w:t>
      </w:r>
      <w:r w:rsidR="005C2CAB" w:rsidRPr="00310564">
        <w:rPr>
          <w:rFonts w:ascii="Arial" w:hAnsi="Arial" w:cs="Arial"/>
          <w:sz w:val="20"/>
          <w:szCs w:val="20"/>
        </w:rPr>
        <w:t>v obrazcu iz P</w:t>
      </w:r>
      <w:r w:rsidRPr="00310564">
        <w:rPr>
          <w:rFonts w:ascii="Arial" w:hAnsi="Arial" w:cs="Arial"/>
          <w:sz w:val="20"/>
          <w:szCs w:val="20"/>
        </w:rPr>
        <w:t>riloge št.</w:t>
      </w:r>
      <w:r w:rsidR="005C2CAB" w:rsidRPr="00310564">
        <w:rPr>
          <w:rFonts w:ascii="Arial" w:hAnsi="Arial" w:cs="Arial"/>
          <w:sz w:val="20"/>
          <w:szCs w:val="20"/>
        </w:rPr>
        <w:t xml:space="preserve"> </w:t>
      </w:r>
      <w:r w:rsidRPr="00310564">
        <w:rPr>
          <w:rFonts w:ascii="Arial" w:hAnsi="Arial" w:cs="Arial"/>
          <w:sz w:val="20"/>
          <w:szCs w:val="20"/>
        </w:rPr>
        <w:t xml:space="preserve">1 navesti udeležbo podizvajalca in </w:t>
      </w:r>
      <w:r w:rsidR="00125467" w:rsidRPr="00310564">
        <w:rPr>
          <w:rFonts w:ascii="Arial" w:hAnsi="Arial" w:cs="Arial"/>
          <w:sz w:val="20"/>
          <w:szCs w:val="20"/>
        </w:rPr>
        <w:t>v ponudbi predložiti</w:t>
      </w:r>
      <w:r w:rsidR="00C2469C" w:rsidRPr="00310564">
        <w:rPr>
          <w:rFonts w:ascii="Arial" w:hAnsi="Arial" w:cs="Arial"/>
          <w:sz w:val="20"/>
          <w:szCs w:val="20"/>
        </w:rPr>
        <w:t xml:space="preserve"> naslednje</w:t>
      </w:r>
      <w:r w:rsidR="00CB7EE6" w:rsidRPr="00310564">
        <w:rPr>
          <w:rFonts w:ascii="Arial" w:hAnsi="Arial" w:cs="Arial"/>
          <w:sz w:val="20"/>
          <w:szCs w:val="20"/>
        </w:rPr>
        <w:t xml:space="preserve"> obrazce oziroma </w:t>
      </w:r>
      <w:r w:rsidR="00C2469C" w:rsidRPr="00310564">
        <w:rPr>
          <w:rFonts w:ascii="Arial" w:hAnsi="Arial" w:cs="Arial"/>
          <w:sz w:val="20"/>
          <w:szCs w:val="20"/>
        </w:rPr>
        <w:t xml:space="preserve"> priloge</w:t>
      </w:r>
      <w:r w:rsidR="00125467" w:rsidRPr="00310564">
        <w:rPr>
          <w:rFonts w:ascii="Arial" w:hAnsi="Arial" w:cs="Arial"/>
          <w:sz w:val="20"/>
          <w:szCs w:val="20"/>
        </w:rPr>
        <w:t>:</w:t>
      </w:r>
      <w:bookmarkEnd w:id="39"/>
      <w:bookmarkEnd w:id="40"/>
    </w:p>
    <w:p w14:paraId="1B8AB223" w14:textId="4256130D" w:rsidR="00125467" w:rsidRPr="002D74DC" w:rsidRDefault="00523C87" w:rsidP="005B3B1E">
      <w:pPr>
        <w:pStyle w:val="Odstavekseznama"/>
        <w:keepNext/>
        <w:keepLines/>
        <w:widowControl w:val="0"/>
        <w:numPr>
          <w:ilvl w:val="0"/>
          <w:numId w:val="27"/>
        </w:numPr>
        <w:ind w:left="709"/>
      </w:pPr>
      <w:r w:rsidRPr="002D74DC">
        <w:t>Enotni evropski dokument v zvezi z oddajo javnega naročila (ESPD)</w:t>
      </w:r>
      <w:r w:rsidR="00C31FA3" w:rsidRPr="002D74DC">
        <w:t>, za vsakega podizvajalca po</w:t>
      </w:r>
      <w:r w:rsidR="00B86124" w:rsidRPr="002D74DC">
        <w:t xml:space="preserve">sebej, pri čemer se </w:t>
      </w:r>
      <w:r w:rsidR="00E52066" w:rsidRPr="002D74DC">
        <w:t xml:space="preserve">v III. delu obrazca </w:t>
      </w:r>
      <w:r w:rsidR="00B86124" w:rsidRPr="002D74DC">
        <w:t>izpolnijo</w:t>
      </w:r>
      <w:r w:rsidR="00C31FA3" w:rsidRPr="002D74DC">
        <w:t xml:space="preserve"> točke</w:t>
      </w:r>
      <w:r w:rsidR="00353515" w:rsidRPr="002D74DC">
        <w:t>, ki se vežejo na zahteve iz te</w:t>
      </w:r>
      <w:r w:rsidR="00FD22CE" w:rsidRPr="002D74DC">
        <w:t xml:space="preserve"> </w:t>
      </w:r>
      <w:r w:rsidR="00353515" w:rsidRPr="002D74DC">
        <w:t>razpisne dokumentacije, ki jih mora izpolnjevati podizvajalec</w:t>
      </w:r>
      <w:r w:rsidR="00B86124" w:rsidRPr="002D74DC">
        <w:t>, in sicer Del III: Razlogi za izključitev, točke A, B</w:t>
      </w:r>
      <w:r w:rsidR="005C2CAB" w:rsidRPr="002D74DC">
        <w:t>,</w:t>
      </w:r>
      <w:r w:rsidR="004B06F2" w:rsidRPr="002D74DC">
        <w:t xml:space="preserve"> </w:t>
      </w:r>
      <w:r w:rsidR="00B86124" w:rsidRPr="002D74DC">
        <w:t>in D</w:t>
      </w:r>
      <w:r w:rsidR="00353515" w:rsidRPr="002D74DC">
        <w:t>.</w:t>
      </w:r>
      <w:r w:rsidR="00E52066" w:rsidRPr="002D74DC">
        <w:t xml:space="preserve"> </w:t>
      </w:r>
      <w:r w:rsidR="00C6462A" w:rsidRPr="002D74DC">
        <w:t xml:space="preserve"> </w:t>
      </w:r>
    </w:p>
    <w:p w14:paraId="337D7157" w14:textId="376FE21B" w:rsidR="002D74DC" w:rsidRPr="002D74DC" w:rsidRDefault="00F6226C" w:rsidP="005B3B1E">
      <w:pPr>
        <w:pStyle w:val="Odstavekseznama"/>
        <w:keepNext/>
        <w:keepLines/>
        <w:widowControl w:val="0"/>
        <w:numPr>
          <w:ilvl w:val="0"/>
          <w:numId w:val="27"/>
        </w:numPr>
        <w:ind w:left="709"/>
      </w:pPr>
      <w:r>
        <w:t xml:space="preserve">Priloga št. 1A - </w:t>
      </w:r>
      <w:r w:rsidRPr="00F6226C">
        <w:t xml:space="preserve">Podatki o ponudniku </w:t>
      </w:r>
      <w:r w:rsidRPr="00F6226C">
        <w:rPr>
          <w:i/>
        </w:rPr>
        <w:t>/potrebno izpolniti za vsakega podizvajalca posebej/</w:t>
      </w:r>
    </w:p>
    <w:p w14:paraId="32E0A70E" w14:textId="5A420557" w:rsidR="007865CA" w:rsidRPr="00F6226C" w:rsidRDefault="007865CA" w:rsidP="005B3B1E">
      <w:pPr>
        <w:pStyle w:val="Odstavekseznama"/>
        <w:keepNext/>
        <w:keepLines/>
        <w:widowControl w:val="0"/>
        <w:numPr>
          <w:ilvl w:val="0"/>
          <w:numId w:val="27"/>
        </w:numPr>
        <w:ind w:left="709"/>
        <w:rPr>
          <w:i/>
        </w:rPr>
      </w:pPr>
      <w:r w:rsidRPr="002D74DC">
        <w:t>P</w:t>
      </w:r>
      <w:r w:rsidR="00431134" w:rsidRPr="002D74DC">
        <w:t>riloga št. 2</w:t>
      </w:r>
      <w:r w:rsidRPr="002D74DC">
        <w:t xml:space="preserve"> – Izjava v zvezi z omejitvami </w:t>
      </w:r>
      <w:r w:rsidRPr="00F6226C">
        <w:rPr>
          <w:i/>
        </w:rPr>
        <w:t>poslovanja /V primeru, da podizvajalec zahteva neposredno plačilo s strani naročnika ali v primeru, da bo podizvajalec izvedel glavni del predmeta naročila./</w:t>
      </w:r>
    </w:p>
    <w:p w14:paraId="6F75A2B8" w14:textId="6DB0013C" w:rsidR="002D6D1E" w:rsidRPr="002D74DC" w:rsidRDefault="009A080D" w:rsidP="005B3B1E">
      <w:pPr>
        <w:pStyle w:val="Odstavekseznama"/>
        <w:keepNext/>
        <w:keepLines/>
        <w:widowControl w:val="0"/>
        <w:numPr>
          <w:ilvl w:val="0"/>
          <w:numId w:val="27"/>
        </w:numPr>
        <w:ind w:left="709"/>
      </w:pPr>
      <w:r w:rsidRPr="002D74DC">
        <w:t>Priloga</w:t>
      </w:r>
      <w:r w:rsidR="00A86360" w:rsidRPr="002D74DC">
        <w:t xml:space="preserve"> št. </w:t>
      </w:r>
      <w:r w:rsidR="00C51745">
        <w:t>8</w:t>
      </w:r>
      <w:r w:rsidR="002D6D1E" w:rsidRPr="002D74DC">
        <w:t xml:space="preserve"> – </w:t>
      </w:r>
      <w:r w:rsidR="00E47A3A" w:rsidRPr="002D74DC">
        <w:t xml:space="preserve">Izjava </w:t>
      </w:r>
      <w:r w:rsidR="002D6D1E" w:rsidRPr="002D74DC">
        <w:t xml:space="preserve">podizvajalca </w:t>
      </w:r>
      <w:r w:rsidR="00E47A3A" w:rsidRPr="002D74DC">
        <w:t>v zvezi z neposrednim p</w:t>
      </w:r>
      <w:r w:rsidR="002D6D1E" w:rsidRPr="002D74DC">
        <w:t>lačilo</w:t>
      </w:r>
      <w:r w:rsidR="00E47A3A" w:rsidRPr="002D74DC">
        <w:t>m</w:t>
      </w:r>
      <w:r w:rsidR="002D6D1E" w:rsidRPr="002D74DC">
        <w:t xml:space="preserve">. </w:t>
      </w:r>
    </w:p>
    <w:p w14:paraId="0EF0567F" w14:textId="77777777" w:rsidR="00F47749" w:rsidRPr="00ED4593" w:rsidRDefault="00F47749" w:rsidP="005B3B1E">
      <w:pPr>
        <w:keepNext/>
        <w:keepLines/>
        <w:widowControl w:val="0"/>
        <w:spacing w:line="260" w:lineRule="exact"/>
        <w:ind w:left="720" w:firstLine="426"/>
        <w:jc w:val="both"/>
        <w:rPr>
          <w:rFonts w:ascii="Arial" w:hAnsi="Arial" w:cs="Arial"/>
          <w:color w:val="000000" w:themeColor="text1"/>
          <w:sz w:val="20"/>
          <w:szCs w:val="20"/>
        </w:rPr>
      </w:pPr>
    </w:p>
    <w:p w14:paraId="3532FE1C" w14:textId="56480EA9" w:rsidR="002808ED" w:rsidRPr="00ED4593" w:rsidRDefault="0062015D" w:rsidP="005B3B1E">
      <w:pPr>
        <w:pStyle w:val="Naslov3"/>
        <w:keepLines/>
        <w:widowControl w:val="0"/>
        <w:spacing w:before="0" w:after="0" w:line="260" w:lineRule="exact"/>
        <w:rPr>
          <w:color w:val="000000" w:themeColor="text1"/>
        </w:rPr>
      </w:pPr>
      <w:bookmarkStart w:id="41" w:name="_Toc185511337"/>
      <w:r>
        <w:rPr>
          <w:color w:val="000000" w:themeColor="text1"/>
          <w:lang w:val="sl-SI"/>
        </w:rPr>
        <w:t>10.2.</w:t>
      </w:r>
      <w:r w:rsidR="00446EC6">
        <w:rPr>
          <w:color w:val="000000" w:themeColor="text1"/>
          <w:lang w:val="sl-SI"/>
        </w:rPr>
        <w:t>4</w:t>
      </w:r>
      <w:r w:rsidR="006936D6">
        <w:rPr>
          <w:color w:val="000000" w:themeColor="text1"/>
          <w:lang w:val="sl-SI"/>
        </w:rPr>
        <w:tab/>
      </w:r>
      <w:r w:rsidR="004A1E03" w:rsidRPr="00ED4593">
        <w:rPr>
          <w:color w:val="000000" w:themeColor="text1"/>
        </w:rPr>
        <w:t>Dokazila za drugi subjekt</w:t>
      </w:r>
      <w:bookmarkEnd w:id="41"/>
      <w:r w:rsidR="004A1E03" w:rsidRPr="00ED4593">
        <w:rPr>
          <w:color w:val="000000" w:themeColor="text1"/>
        </w:rPr>
        <w:t xml:space="preserve"> </w:t>
      </w:r>
    </w:p>
    <w:p w14:paraId="004B45F4" w14:textId="77777777" w:rsidR="004A1E03" w:rsidRPr="00310564" w:rsidRDefault="00431134" w:rsidP="005B3B1E">
      <w:pPr>
        <w:keepNext/>
        <w:keepLines/>
        <w:widowControl w:val="0"/>
        <w:tabs>
          <w:tab w:val="left" w:pos="709"/>
        </w:tabs>
        <w:spacing w:line="260" w:lineRule="exact"/>
        <w:ind w:left="709"/>
        <w:jc w:val="both"/>
        <w:rPr>
          <w:rFonts w:ascii="Arial" w:hAnsi="Arial" w:cs="Arial"/>
          <w:sz w:val="20"/>
          <w:szCs w:val="20"/>
        </w:rPr>
      </w:pPr>
      <w:bookmarkStart w:id="42" w:name="_Toc78276985"/>
      <w:bookmarkStart w:id="43" w:name="_Toc87964254"/>
      <w:r w:rsidRPr="00310564">
        <w:rPr>
          <w:rFonts w:ascii="Arial" w:hAnsi="Arial" w:cs="Arial"/>
          <w:sz w:val="20"/>
          <w:szCs w:val="20"/>
        </w:rPr>
        <w:t>V</w:t>
      </w:r>
      <w:r w:rsidR="004A1E03" w:rsidRPr="00310564">
        <w:rPr>
          <w:rFonts w:ascii="Arial" w:hAnsi="Arial" w:cs="Arial"/>
          <w:sz w:val="20"/>
          <w:szCs w:val="20"/>
        </w:rPr>
        <w:t xml:space="preserve"> kolikor</w:t>
      </w:r>
      <w:r w:rsidR="00E22C03" w:rsidRPr="00310564">
        <w:rPr>
          <w:rFonts w:ascii="Arial" w:hAnsi="Arial" w:cs="Arial"/>
          <w:sz w:val="20"/>
          <w:szCs w:val="20"/>
        </w:rPr>
        <w:t xml:space="preserve"> se </w:t>
      </w:r>
      <w:r w:rsidR="004A1E03" w:rsidRPr="00310564">
        <w:rPr>
          <w:rFonts w:ascii="Arial" w:hAnsi="Arial" w:cs="Arial"/>
          <w:sz w:val="20"/>
          <w:szCs w:val="20"/>
        </w:rPr>
        <w:t xml:space="preserve">ponudnik v ponudbi </w:t>
      </w:r>
      <w:r w:rsidR="00DD40EA" w:rsidRPr="00310564">
        <w:rPr>
          <w:rFonts w:ascii="Arial" w:hAnsi="Arial" w:cs="Arial"/>
          <w:sz w:val="20"/>
          <w:szCs w:val="20"/>
        </w:rPr>
        <w:t xml:space="preserve">zgolj </w:t>
      </w:r>
      <w:r w:rsidR="00E22C03" w:rsidRPr="00310564">
        <w:rPr>
          <w:rFonts w:ascii="Arial" w:hAnsi="Arial" w:cs="Arial"/>
          <w:sz w:val="20"/>
          <w:szCs w:val="20"/>
        </w:rPr>
        <w:t>sklicuje na zmogljivosti (kapacitete) drugega s</w:t>
      </w:r>
      <w:r w:rsidR="004A1E03" w:rsidRPr="00310564">
        <w:rPr>
          <w:rFonts w:ascii="Arial" w:hAnsi="Arial" w:cs="Arial"/>
          <w:sz w:val="20"/>
          <w:szCs w:val="20"/>
        </w:rPr>
        <w:t>ubjekt</w:t>
      </w:r>
      <w:r w:rsidR="00E22C03" w:rsidRPr="00310564">
        <w:rPr>
          <w:rFonts w:ascii="Arial" w:hAnsi="Arial" w:cs="Arial"/>
          <w:sz w:val="20"/>
          <w:szCs w:val="20"/>
        </w:rPr>
        <w:t xml:space="preserve">a pri izpolnjevanju </w:t>
      </w:r>
      <w:r w:rsidR="004A1E03" w:rsidRPr="00310564">
        <w:rPr>
          <w:rFonts w:ascii="Arial" w:hAnsi="Arial" w:cs="Arial"/>
          <w:sz w:val="20"/>
          <w:szCs w:val="20"/>
        </w:rPr>
        <w:t>pogoje</w:t>
      </w:r>
      <w:r w:rsidR="00E22C03" w:rsidRPr="00310564">
        <w:rPr>
          <w:rFonts w:ascii="Arial" w:hAnsi="Arial" w:cs="Arial"/>
          <w:sz w:val="20"/>
          <w:szCs w:val="20"/>
        </w:rPr>
        <w:t>v</w:t>
      </w:r>
      <w:r w:rsidR="004A1E03" w:rsidRPr="00310564">
        <w:rPr>
          <w:rFonts w:ascii="Arial" w:hAnsi="Arial" w:cs="Arial"/>
          <w:sz w:val="20"/>
          <w:szCs w:val="20"/>
        </w:rPr>
        <w:t xml:space="preserve"> </w:t>
      </w:r>
      <w:r w:rsidR="00E22C03" w:rsidRPr="00310564">
        <w:rPr>
          <w:rFonts w:ascii="Arial" w:hAnsi="Arial" w:cs="Arial"/>
          <w:sz w:val="20"/>
          <w:szCs w:val="20"/>
        </w:rPr>
        <w:t>v zvezi z ekonomskim in finančnim položajem ter</w:t>
      </w:r>
      <w:r w:rsidR="00CF4915" w:rsidRPr="00310564">
        <w:rPr>
          <w:rFonts w:ascii="Arial" w:hAnsi="Arial" w:cs="Arial"/>
          <w:sz w:val="20"/>
          <w:szCs w:val="20"/>
        </w:rPr>
        <w:t>/ali</w:t>
      </w:r>
      <w:r w:rsidR="00E22C03" w:rsidRPr="00310564">
        <w:rPr>
          <w:rFonts w:ascii="Arial" w:hAnsi="Arial" w:cs="Arial"/>
          <w:sz w:val="20"/>
          <w:szCs w:val="20"/>
        </w:rPr>
        <w:t xml:space="preserve"> tehnično in strokovno sposobnostjo</w:t>
      </w:r>
      <w:r w:rsidR="004F31DE" w:rsidRPr="00310564">
        <w:rPr>
          <w:rFonts w:ascii="Arial" w:hAnsi="Arial" w:cs="Arial"/>
          <w:sz w:val="20"/>
          <w:szCs w:val="20"/>
        </w:rPr>
        <w:t xml:space="preserve"> (če so le-ti zahtevani)</w:t>
      </w:r>
      <w:r w:rsidR="004A1E03" w:rsidRPr="00310564">
        <w:rPr>
          <w:rFonts w:ascii="Arial" w:hAnsi="Arial" w:cs="Arial"/>
          <w:sz w:val="20"/>
          <w:szCs w:val="20"/>
        </w:rPr>
        <w:t>, mora v ponudbi predložiti naslednje obrazce oziroma  priloge:</w:t>
      </w:r>
      <w:bookmarkEnd w:id="42"/>
      <w:bookmarkEnd w:id="43"/>
    </w:p>
    <w:p w14:paraId="62C74395" w14:textId="7B07C532" w:rsidR="004A1E03" w:rsidRPr="00ED4593" w:rsidRDefault="004A1E03" w:rsidP="005B3B1E">
      <w:pPr>
        <w:pStyle w:val="Naslov4"/>
        <w:keepLines/>
        <w:widowControl w:val="0"/>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w:t>
      </w:r>
    </w:p>
    <w:p w14:paraId="11788FD6" w14:textId="7BCBFB0E" w:rsidR="004A1E03" w:rsidRPr="00A0104D" w:rsidRDefault="00030466" w:rsidP="005B3B1E">
      <w:pPr>
        <w:pStyle w:val="Naslov4"/>
        <w:keepLines/>
        <w:widowControl w:val="0"/>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w:t>
      </w:r>
      <w:r w:rsidR="00AC35F5">
        <w:rPr>
          <w:rFonts w:ascii="Arial" w:hAnsi="Arial" w:cs="Arial"/>
          <w:b w:val="0"/>
          <w:sz w:val="20"/>
          <w:szCs w:val="20"/>
        </w:rPr>
        <w:t xml:space="preserve">pogodbenih </w:t>
      </w:r>
      <w:r w:rsidRPr="00A0104D">
        <w:rPr>
          <w:rFonts w:ascii="Arial" w:hAnsi="Arial" w:cs="Arial"/>
          <w:b w:val="0"/>
          <w:sz w:val="20"/>
          <w:szCs w:val="20"/>
        </w:rPr>
        <w:t xml:space="preserve">obveznosti za ves čas trajanja </w:t>
      </w:r>
      <w:r w:rsidR="00AC35F5">
        <w:rPr>
          <w:rFonts w:ascii="Arial" w:hAnsi="Arial" w:cs="Arial"/>
          <w:b w:val="0"/>
          <w:sz w:val="20"/>
          <w:szCs w:val="20"/>
        </w:rPr>
        <w:t>pogodbe</w:t>
      </w:r>
      <w:r w:rsidR="004A1E03" w:rsidRPr="00A0104D">
        <w:rPr>
          <w:rFonts w:ascii="Arial" w:hAnsi="Arial" w:cs="Arial"/>
          <w:b w:val="0"/>
          <w:sz w:val="20"/>
          <w:szCs w:val="20"/>
        </w:rPr>
        <w:t>.</w:t>
      </w:r>
    </w:p>
    <w:p w14:paraId="05154BC6" w14:textId="77777777" w:rsidR="00446EC6" w:rsidRDefault="00446EC6" w:rsidP="005B3B1E">
      <w:pPr>
        <w:pStyle w:val="Odstavekseznama"/>
        <w:keepNext/>
        <w:keepLines/>
        <w:widowControl w:val="0"/>
        <w:spacing w:line="260" w:lineRule="exact"/>
        <w:ind w:left="0"/>
        <w:rPr>
          <w:rFonts w:cs="Arial"/>
          <w:szCs w:val="20"/>
          <w:u w:val="single"/>
        </w:rPr>
      </w:pPr>
    </w:p>
    <w:p w14:paraId="4818E48F" w14:textId="2567402A" w:rsidR="00A20B53" w:rsidRPr="00453625" w:rsidRDefault="00A52AD6" w:rsidP="005B3B1E">
      <w:pPr>
        <w:pStyle w:val="Odstavekseznama"/>
        <w:keepNext/>
        <w:keepLines/>
        <w:widowControl w:val="0"/>
        <w:spacing w:line="260" w:lineRule="exact"/>
        <w:ind w:left="0"/>
        <w:rPr>
          <w:rFonts w:cs="Arial"/>
          <w:szCs w:val="20"/>
          <w:u w:val="single"/>
        </w:rPr>
      </w:pPr>
      <w:r w:rsidRPr="00453625">
        <w:rPr>
          <w:rFonts w:cs="Arial"/>
          <w:szCs w:val="20"/>
          <w:u w:val="single"/>
        </w:rPr>
        <w:t>Poslovna skrivnost:</w:t>
      </w:r>
    </w:p>
    <w:p w14:paraId="7E05127E" w14:textId="77777777" w:rsidR="004E7C02" w:rsidRPr="00A85213" w:rsidRDefault="00A30220" w:rsidP="005B3B1E">
      <w:pPr>
        <w:keepNext/>
        <w:keepLines/>
        <w:widowControl w:val="0"/>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353668">
        <w:rPr>
          <w:rFonts w:ascii="Arial" w:hAnsi="Arial" w:cs="Arial"/>
          <w:sz w:val="20"/>
          <w:szCs w:val="20"/>
        </w:rPr>
        <w:t xml:space="preserve"> </w:t>
      </w:r>
      <w:r w:rsidR="00353668" w:rsidRPr="00A85213">
        <w:rPr>
          <w:rFonts w:ascii="Arial" w:hAnsi="Arial" w:cs="Arial"/>
          <w:sz w:val="20"/>
          <w:szCs w:val="20"/>
        </w:rPr>
        <w:t>Pri določitvi poslovne skrivnosti je potrebno upoštevati tudi Zakon o poslovni skrivnosti (</w:t>
      </w:r>
      <w:proofErr w:type="spellStart"/>
      <w:r w:rsidR="00353668" w:rsidRPr="00A85213">
        <w:rPr>
          <w:rFonts w:ascii="Arial" w:hAnsi="Arial" w:cs="Arial"/>
          <w:sz w:val="20"/>
          <w:szCs w:val="20"/>
        </w:rPr>
        <w:t>ZposS</w:t>
      </w:r>
      <w:proofErr w:type="spellEnd"/>
      <w:r w:rsidR="00353668" w:rsidRPr="00A85213">
        <w:rPr>
          <w:rFonts w:ascii="Arial" w:hAnsi="Arial" w:cs="Arial"/>
          <w:sz w:val="20"/>
          <w:szCs w:val="20"/>
        </w:rPr>
        <w:t>).</w:t>
      </w:r>
    </w:p>
    <w:p w14:paraId="23A37618" w14:textId="77777777" w:rsidR="004E7C02" w:rsidRPr="00453625" w:rsidRDefault="004E7C02" w:rsidP="005B3B1E">
      <w:pPr>
        <w:keepNext/>
        <w:keepLines/>
        <w:widowControl w:val="0"/>
        <w:spacing w:line="260" w:lineRule="exact"/>
        <w:jc w:val="both"/>
        <w:rPr>
          <w:rFonts w:ascii="Arial" w:hAnsi="Arial" w:cs="Arial"/>
          <w:sz w:val="20"/>
          <w:szCs w:val="20"/>
        </w:rPr>
      </w:pPr>
    </w:p>
    <w:p w14:paraId="50F6362F" w14:textId="77777777" w:rsidR="00C2469C" w:rsidRPr="00453625" w:rsidRDefault="006936D6" w:rsidP="005B3B1E">
      <w:pPr>
        <w:pStyle w:val="Naslov2"/>
        <w:keepLines/>
        <w:widowControl w:val="0"/>
        <w:spacing w:before="0" w:after="0" w:line="260" w:lineRule="exact"/>
        <w:ind w:left="567" w:hanging="567"/>
      </w:pPr>
      <w:bookmarkStart w:id="44" w:name="_Toc185511338"/>
      <w:r>
        <w:t>10.3</w:t>
      </w:r>
      <w:r>
        <w:tab/>
      </w:r>
      <w:r w:rsidR="00C2469C" w:rsidRPr="00453625">
        <w:t>Druga določila za pripravo ponudbe</w:t>
      </w:r>
      <w:bookmarkEnd w:id="44"/>
    </w:p>
    <w:p w14:paraId="10897D26" w14:textId="77777777" w:rsidR="000067D2" w:rsidRPr="00453625" w:rsidRDefault="000067D2" w:rsidP="005B3B1E">
      <w:pPr>
        <w:pStyle w:val="Odstavekseznama"/>
        <w:keepNext/>
        <w:keepLines/>
        <w:widowControl w:val="0"/>
        <w:spacing w:line="260" w:lineRule="exact"/>
        <w:ind w:left="0"/>
        <w:rPr>
          <w:rFonts w:cs="Arial"/>
          <w:szCs w:val="20"/>
        </w:rPr>
      </w:pPr>
    </w:p>
    <w:p w14:paraId="0592C6A4" w14:textId="77777777" w:rsidR="00137B10" w:rsidRPr="00C879F3" w:rsidRDefault="006936D6" w:rsidP="005B3B1E">
      <w:pPr>
        <w:pStyle w:val="Naslov3"/>
        <w:keepLines/>
        <w:widowControl w:val="0"/>
        <w:spacing w:before="0" w:after="0" w:line="260" w:lineRule="exact"/>
        <w:ind w:left="567" w:hanging="567"/>
      </w:pPr>
      <w:bookmarkStart w:id="45" w:name="_Toc185511339"/>
      <w:r>
        <w:rPr>
          <w:lang w:val="sl-SI"/>
        </w:rPr>
        <w:t>10.3.1</w:t>
      </w:r>
      <w:r>
        <w:rPr>
          <w:lang w:val="sl-SI"/>
        </w:rPr>
        <w:tab/>
      </w:r>
      <w:r>
        <w:rPr>
          <w:lang w:val="sl-SI"/>
        </w:rPr>
        <w:tab/>
      </w:r>
      <w:r w:rsidR="00A86D01">
        <w:rPr>
          <w:lang w:val="sl-SI"/>
        </w:rPr>
        <w:t xml:space="preserve"> </w:t>
      </w:r>
      <w:r w:rsidR="00137B10" w:rsidRPr="00C879F3">
        <w:t>Jezik</w:t>
      </w:r>
      <w:bookmarkEnd w:id="45"/>
    </w:p>
    <w:p w14:paraId="6ADB3F04" w14:textId="77777777" w:rsidR="00137B10" w:rsidRPr="00453625" w:rsidRDefault="00137B10" w:rsidP="005B3B1E">
      <w:pPr>
        <w:pStyle w:val="Odstavekseznama"/>
        <w:keepNext/>
        <w:keepLines/>
        <w:widowControl w:val="0"/>
        <w:spacing w:line="260" w:lineRule="exact"/>
        <w:ind w:left="0"/>
        <w:rPr>
          <w:rFonts w:cs="Arial"/>
          <w:szCs w:val="20"/>
        </w:rPr>
      </w:pPr>
    </w:p>
    <w:p w14:paraId="780D7A8E" w14:textId="77777777" w:rsidR="00137B10" w:rsidRPr="00453625" w:rsidRDefault="00137B10" w:rsidP="005B3B1E">
      <w:pPr>
        <w:keepNext/>
        <w:keepLines/>
        <w:widowControl w:val="0"/>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5B3B1E">
      <w:pPr>
        <w:keepNext/>
        <w:keepLines/>
        <w:widowControl w:val="0"/>
        <w:spacing w:line="260" w:lineRule="exact"/>
        <w:jc w:val="both"/>
        <w:rPr>
          <w:rFonts w:ascii="Arial" w:hAnsi="Arial" w:cs="Arial"/>
          <w:sz w:val="20"/>
          <w:szCs w:val="20"/>
        </w:rPr>
      </w:pPr>
    </w:p>
    <w:p w14:paraId="471ABFC9" w14:textId="1F49CC22" w:rsidR="00C7328B" w:rsidRPr="00556F6B" w:rsidRDefault="00137B10" w:rsidP="005B3B1E">
      <w:pPr>
        <w:keepNext/>
        <w:keepLines/>
        <w:widowControl w:val="0"/>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943E25" w:rsidRPr="00943E25">
        <w:rPr>
          <w:rFonts w:ascii="Arial" w:hAnsi="Arial" w:cs="Arial"/>
          <w:sz w:val="20"/>
          <w:szCs w:val="20"/>
        </w:rPr>
        <w:t>Tehnična dokumentacija je lahko predložena v angleškem jeziku</w:t>
      </w:r>
      <w:r w:rsidR="00943E25">
        <w:rPr>
          <w:rFonts w:ascii="Arial" w:hAnsi="Arial" w:cs="Arial"/>
          <w:sz w:val="20"/>
          <w:szCs w:val="20"/>
        </w:rPr>
        <w:t>.</w:t>
      </w:r>
    </w:p>
    <w:p w14:paraId="683C6EF7" w14:textId="77777777" w:rsidR="00137B10" w:rsidRPr="00453625" w:rsidRDefault="00137B10" w:rsidP="005B3B1E">
      <w:pPr>
        <w:keepNext/>
        <w:keepLines/>
        <w:widowControl w:val="0"/>
        <w:spacing w:line="260" w:lineRule="exact"/>
        <w:jc w:val="both"/>
        <w:rPr>
          <w:rFonts w:ascii="Arial" w:hAnsi="Arial" w:cs="Arial"/>
          <w:sz w:val="20"/>
          <w:szCs w:val="20"/>
        </w:rPr>
      </w:pPr>
    </w:p>
    <w:p w14:paraId="7179D79D" w14:textId="3E555822" w:rsidR="00137B10" w:rsidRPr="00ED4593" w:rsidRDefault="00137B10" w:rsidP="005B3B1E">
      <w:pPr>
        <w:keepNext/>
        <w:keepLines/>
        <w:widowControl w:val="0"/>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xml:space="preserve">, da del ponudbe, ki ni predložen v slovenskem jeziku, na lastne stroške uradno prevede v slovenski jezik, če </w:t>
      </w:r>
      <w:r w:rsidR="007E2258">
        <w:rPr>
          <w:rFonts w:ascii="Arial" w:hAnsi="Arial" w:cs="Arial"/>
          <w:sz w:val="20"/>
          <w:szCs w:val="20"/>
        </w:rPr>
        <w:t xml:space="preserve">bo </w:t>
      </w:r>
      <w:r w:rsidRPr="00453625">
        <w:rPr>
          <w:rFonts w:ascii="Arial" w:hAnsi="Arial" w:cs="Arial"/>
          <w:sz w:val="20"/>
          <w:szCs w:val="20"/>
        </w:rPr>
        <w:t>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5B3B1E">
      <w:pPr>
        <w:keepNext/>
        <w:keepLines/>
        <w:widowControl w:val="0"/>
        <w:spacing w:line="260" w:lineRule="exact"/>
        <w:jc w:val="both"/>
        <w:rPr>
          <w:rFonts w:ascii="Arial" w:hAnsi="Arial" w:cs="Arial"/>
          <w:sz w:val="20"/>
          <w:szCs w:val="20"/>
        </w:rPr>
      </w:pPr>
    </w:p>
    <w:p w14:paraId="5676CA9A" w14:textId="77777777" w:rsidR="00137B10" w:rsidRPr="00122E80" w:rsidRDefault="006936D6" w:rsidP="005B3B1E">
      <w:pPr>
        <w:pStyle w:val="Naslov3"/>
        <w:keepLines/>
        <w:widowControl w:val="0"/>
        <w:spacing w:before="0" w:after="0" w:line="260" w:lineRule="exact"/>
        <w:ind w:left="567" w:hanging="567"/>
      </w:pPr>
      <w:bookmarkStart w:id="46" w:name="_Toc185511340"/>
      <w:r>
        <w:rPr>
          <w:lang w:val="sl-SI"/>
        </w:rPr>
        <w:t>10.3.2</w:t>
      </w:r>
      <w:r>
        <w:rPr>
          <w:lang w:val="sl-SI"/>
        </w:rPr>
        <w:tab/>
      </w:r>
      <w:r>
        <w:rPr>
          <w:lang w:val="sl-SI"/>
        </w:rPr>
        <w:tab/>
      </w:r>
      <w:r w:rsidR="00137B10" w:rsidRPr="00122E80">
        <w:t>Veljavnost ponudbe</w:t>
      </w:r>
      <w:bookmarkEnd w:id="46"/>
    </w:p>
    <w:p w14:paraId="26475867" w14:textId="77777777" w:rsidR="00137B10" w:rsidRPr="00122E80" w:rsidRDefault="00137B10" w:rsidP="005B3B1E">
      <w:pPr>
        <w:keepNext/>
        <w:keepLines/>
        <w:widowControl w:val="0"/>
        <w:spacing w:line="260" w:lineRule="exact"/>
        <w:ind w:left="567" w:hanging="567"/>
        <w:jc w:val="both"/>
        <w:rPr>
          <w:rFonts w:ascii="Arial" w:hAnsi="Arial" w:cs="Arial"/>
          <w:sz w:val="20"/>
          <w:szCs w:val="20"/>
        </w:rPr>
      </w:pPr>
    </w:p>
    <w:p w14:paraId="0752281F" w14:textId="59F80113" w:rsidR="007C5E86" w:rsidRDefault="003138E9" w:rsidP="005B3B1E">
      <w:pPr>
        <w:keepNext/>
        <w:keepLines/>
        <w:widowControl w:val="0"/>
        <w:spacing w:line="260" w:lineRule="exact"/>
        <w:jc w:val="both"/>
        <w:rPr>
          <w:rFonts w:ascii="Arial" w:hAnsi="Arial" w:cs="Arial"/>
          <w:sz w:val="20"/>
          <w:szCs w:val="20"/>
        </w:rPr>
      </w:pPr>
      <w:r w:rsidRPr="003138E9">
        <w:rPr>
          <w:rFonts w:ascii="Arial" w:hAnsi="Arial" w:cs="Arial"/>
          <w:sz w:val="20"/>
          <w:szCs w:val="20"/>
        </w:rPr>
        <w:t>Ponudba mora veljati 6 mesecev od roka za predložitev ponudb za sodelovanje.</w:t>
      </w:r>
    </w:p>
    <w:p w14:paraId="75D9D9D7" w14:textId="22E8C2D5" w:rsidR="007C5E86" w:rsidRDefault="007C5E86" w:rsidP="005B3B1E">
      <w:pPr>
        <w:keepNext/>
        <w:keepLines/>
        <w:widowControl w:val="0"/>
        <w:spacing w:line="260" w:lineRule="exact"/>
        <w:jc w:val="both"/>
        <w:rPr>
          <w:rFonts w:ascii="Arial" w:hAnsi="Arial" w:cs="Arial"/>
          <w:sz w:val="20"/>
          <w:szCs w:val="20"/>
        </w:rPr>
      </w:pPr>
      <w:r w:rsidRPr="00122E80">
        <w:rPr>
          <w:rFonts w:ascii="Arial" w:hAnsi="Arial" w:cs="Arial"/>
          <w:sz w:val="20"/>
          <w:szCs w:val="20"/>
        </w:rPr>
        <w:lastRenderedPageBreak/>
        <w:t>V izjemnih primerih bo naročnik lahko zahteval, da ponudniki podaljšajo veljavnost ponudb za določeno dodatno obdobje.</w:t>
      </w:r>
    </w:p>
    <w:p w14:paraId="56871D46" w14:textId="77777777" w:rsidR="001F3E7B" w:rsidRPr="00561D50" w:rsidRDefault="001F3E7B" w:rsidP="005B3B1E">
      <w:pPr>
        <w:keepNext/>
        <w:keepLines/>
        <w:widowControl w:val="0"/>
        <w:spacing w:line="260" w:lineRule="exact"/>
        <w:jc w:val="both"/>
        <w:rPr>
          <w:rFonts w:ascii="Arial" w:hAnsi="Arial" w:cs="Arial"/>
          <w:sz w:val="20"/>
          <w:szCs w:val="20"/>
        </w:rPr>
      </w:pPr>
    </w:p>
    <w:p w14:paraId="75867C79" w14:textId="77777777" w:rsidR="00B00987" w:rsidRPr="00453625" w:rsidRDefault="006936D6" w:rsidP="005B3B1E">
      <w:pPr>
        <w:pStyle w:val="Naslov3"/>
        <w:keepLines/>
        <w:widowControl w:val="0"/>
        <w:spacing w:before="0" w:after="0" w:line="260" w:lineRule="exact"/>
        <w:ind w:left="567" w:hanging="567"/>
      </w:pPr>
      <w:bookmarkStart w:id="47" w:name="_Toc185511341"/>
      <w:r>
        <w:rPr>
          <w:lang w:val="sl-SI"/>
        </w:rPr>
        <w:t>10.3.3</w:t>
      </w:r>
      <w:r>
        <w:rPr>
          <w:lang w:val="sl-SI"/>
        </w:rPr>
        <w:tab/>
      </w:r>
      <w:r>
        <w:rPr>
          <w:lang w:val="sl-SI"/>
        </w:rPr>
        <w:tab/>
      </w:r>
      <w:r w:rsidR="00B00987" w:rsidRPr="00453625">
        <w:t>Skupna ponudba</w:t>
      </w:r>
      <w:bookmarkEnd w:id="47"/>
      <w:r w:rsidR="00C93843" w:rsidRPr="00453625">
        <w:t xml:space="preserve"> </w:t>
      </w:r>
    </w:p>
    <w:p w14:paraId="43623461" w14:textId="77777777" w:rsidR="00B00987" w:rsidRPr="00453625" w:rsidRDefault="00B00987" w:rsidP="005B3B1E">
      <w:pPr>
        <w:keepNext/>
        <w:keepLines/>
        <w:widowControl w:val="0"/>
        <w:spacing w:line="260" w:lineRule="exact"/>
        <w:jc w:val="both"/>
        <w:rPr>
          <w:rFonts w:ascii="Arial" w:hAnsi="Arial" w:cs="Arial"/>
          <w:sz w:val="20"/>
          <w:szCs w:val="20"/>
        </w:rPr>
      </w:pPr>
    </w:p>
    <w:p w14:paraId="298041FC" w14:textId="4B499F34" w:rsidR="008570B0" w:rsidRPr="00ED4593" w:rsidRDefault="008570B0" w:rsidP="005B3B1E">
      <w:pPr>
        <w:pStyle w:val="Telobesedila2"/>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620B9C">
        <w:rPr>
          <w:rFonts w:ascii="Arial" w:hAnsi="Arial" w:cs="Arial"/>
          <w:b w:val="0"/>
          <w:bCs w:val="0"/>
          <w:color w:val="000000" w:themeColor="text1"/>
          <w:sz w:val="20"/>
          <w:szCs w:val="20"/>
        </w:rPr>
        <w:t xml:space="preserve">navedene v </w:t>
      </w:r>
      <w:r w:rsidR="00EB40B9" w:rsidRPr="00620B9C">
        <w:rPr>
          <w:rFonts w:ascii="Arial" w:hAnsi="Arial" w:cs="Arial"/>
          <w:b w:val="0"/>
          <w:bCs w:val="0"/>
          <w:color w:val="000000" w:themeColor="text1"/>
          <w:sz w:val="20"/>
          <w:szCs w:val="20"/>
        </w:rPr>
        <w:t>točki 8</w:t>
      </w:r>
      <w:r w:rsidRPr="00620B9C">
        <w:rPr>
          <w:rFonts w:ascii="Arial" w:hAnsi="Arial" w:cs="Arial"/>
          <w:b w:val="0"/>
          <w:bCs w:val="0"/>
          <w:color w:val="000000" w:themeColor="text1"/>
          <w:sz w:val="20"/>
          <w:szCs w:val="20"/>
        </w:rPr>
        <w:t xml:space="preserve">.1 ter pogoje iz točke </w:t>
      </w:r>
      <w:r w:rsidR="00EB40B9" w:rsidRPr="00620B9C">
        <w:rPr>
          <w:rFonts w:ascii="Arial" w:hAnsi="Arial" w:cs="Arial"/>
          <w:b w:val="0"/>
          <w:bCs w:val="0"/>
          <w:color w:val="000000" w:themeColor="text1"/>
          <w:sz w:val="20"/>
          <w:szCs w:val="20"/>
        </w:rPr>
        <w:t>8</w:t>
      </w:r>
      <w:r w:rsidRPr="00620B9C">
        <w:rPr>
          <w:rFonts w:ascii="Arial" w:hAnsi="Arial" w:cs="Arial"/>
          <w:b w:val="0"/>
          <w:bCs w:val="0"/>
          <w:color w:val="000000" w:themeColor="text1"/>
          <w:sz w:val="20"/>
          <w:szCs w:val="20"/>
        </w:rPr>
        <w:t>.2,</w:t>
      </w:r>
      <w:r w:rsidR="00EB40B9" w:rsidRPr="00620B9C">
        <w:rPr>
          <w:rFonts w:ascii="Arial" w:hAnsi="Arial" w:cs="Arial"/>
          <w:b w:val="0"/>
          <w:bCs w:val="0"/>
          <w:color w:val="000000" w:themeColor="text1"/>
          <w:sz w:val="20"/>
          <w:szCs w:val="20"/>
        </w:rPr>
        <w:t xml:space="preserve"> ki so navedeni pod </w:t>
      </w:r>
      <w:r w:rsidR="00DF38AC">
        <w:rPr>
          <w:rFonts w:ascii="Arial" w:hAnsi="Arial" w:cs="Arial"/>
          <w:b w:val="0"/>
          <w:bCs w:val="0"/>
          <w:color w:val="000000" w:themeColor="text1"/>
          <w:sz w:val="20"/>
          <w:szCs w:val="20"/>
        </w:rPr>
        <w:t>pod</w:t>
      </w:r>
      <w:r w:rsidR="00DF38AC" w:rsidRPr="00620B9C">
        <w:rPr>
          <w:rFonts w:ascii="Arial" w:hAnsi="Arial" w:cs="Arial"/>
          <w:b w:val="0"/>
          <w:bCs w:val="0"/>
          <w:color w:val="000000" w:themeColor="text1"/>
          <w:sz w:val="20"/>
          <w:szCs w:val="20"/>
        </w:rPr>
        <w:t>točka</w:t>
      </w:r>
      <w:r w:rsidR="00DF38AC">
        <w:rPr>
          <w:rFonts w:ascii="Arial" w:hAnsi="Arial" w:cs="Arial"/>
          <w:b w:val="0"/>
          <w:bCs w:val="0"/>
          <w:color w:val="000000" w:themeColor="text1"/>
          <w:sz w:val="20"/>
          <w:szCs w:val="20"/>
        </w:rPr>
        <w:t>ma 1 in 2 točke</w:t>
      </w:r>
      <w:r w:rsidR="00EB40B9" w:rsidRPr="00620B9C">
        <w:rPr>
          <w:rFonts w:ascii="Arial" w:hAnsi="Arial" w:cs="Arial"/>
          <w:b w:val="0"/>
          <w:bCs w:val="0"/>
          <w:color w:val="000000" w:themeColor="text1"/>
          <w:sz w:val="20"/>
          <w:szCs w:val="20"/>
        </w:rPr>
        <w:t xml:space="preserve"> 8.2.1</w:t>
      </w:r>
      <w:r w:rsidRPr="00620B9C">
        <w:rPr>
          <w:rFonts w:ascii="Arial" w:hAnsi="Arial" w:cs="Arial"/>
          <w:b w:val="0"/>
          <w:bCs w:val="0"/>
          <w:color w:val="000000" w:themeColor="text1"/>
          <w:sz w:val="20"/>
          <w:szCs w:val="20"/>
        </w:rPr>
        <w:t xml:space="preserve">. </w:t>
      </w:r>
      <w:r w:rsidR="00A631DF" w:rsidRPr="00620B9C">
        <w:rPr>
          <w:rFonts w:ascii="Arial" w:hAnsi="Arial" w:cs="Arial"/>
          <w:b w:val="0"/>
          <w:bCs w:val="0"/>
          <w:color w:val="000000" w:themeColor="text1"/>
          <w:sz w:val="20"/>
          <w:szCs w:val="20"/>
        </w:rPr>
        <w:t>P</w:t>
      </w:r>
      <w:r w:rsidRPr="00620B9C">
        <w:rPr>
          <w:rFonts w:ascii="Arial" w:hAnsi="Arial" w:cs="Arial"/>
          <w:b w:val="0"/>
          <w:bCs w:val="0"/>
          <w:color w:val="000000" w:themeColor="text1"/>
          <w:sz w:val="20"/>
          <w:szCs w:val="20"/>
        </w:rPr>
        <w:t>o</w:t>
      </w:r>
      <w:r w:rsidR="00EB40B9" w:rsidRPr="00620B9C">
        <w:rPr>
          <w:rFonts w:ascii="Arial" w:hAnsi="Arial" w:cs="Arial"/>
          <w:b w:val="0"/>
          <w:bCs w:val="0"/>
          <w:color w:val="000000" w:themeColor="text1"/>
          <w:sz w:val="20"/>
          <w:szCs w:val="20"/>
        </w:rPr>
        <w:t xml:space="preserve">goje iz </w:t>
      </w:r>
      <w:r w:rsidR="00DF38AC">
        <w:rPr>
          <w:rFonts w:ascii="Arial" w:hAnsi="Arial" w:cs="Arial"/>
          <w:b w:val="0"/>
          <w:bCs w:val="0"/>
          <w:color w:val="000000" w:themeColor="text1"/>
          <w:sz w:val="20"/>
          <w:szCs w:val="20"/>
        </w:rPr>
        <w:t xml:space="preserve">podtočke 3 točke 8.2.1 in </w:t>
      </w:r>
      <w:r w:rsidR="00EB40B9" w:rsidRPr="00620B9C">
        <w:rPr>
          <w:rFonts w:ascii="Arial" w:hAnsi="Arial" w:cs="Arial"/>
          <w:b w:val="0"/>
          <w:bCs w:val="0"/>
          <w:color w:val="000000" w:themeColor="text1"/>
          <w:sz w:val="20"/>
          <w:szCs w:val="20"/>
        </w:rPr>
        <w:t>točke 8</w:t>
      </w:r>
      <w:r w:rsidRPr="00620B9C">
        <w:rPr>
          <w:rFonts w:ascii="Arial" w:hAnsi="Arial" w:cs="Arial"/>
          <w:b w:val="0"/>
          <w:bCs w:val="0"/>
          <w:color w:val="000000" w:themeColor="text1"/>
          <w:sz w:val="20"/>
          <w:szCs w:val="20"/>
        </w:rPr>
        <w:t>.2</w:t>
      </w:r>
      <w:r w:rsidR="00A631DF" w:rsidRPr="00620B9C">
        <w:rPr>
          <w:rFonts w:ascii="Arial" w:hAnsi="Arial" w:cs="Arial"/>
          <w:b w:val="0"/>
          <w:bCs w:val="0"/>
          <w:color w:val="000000" w:themeColor="text1"/>
          <w:sz w:val="20"/>
          <w:szCs w:val="20"/>
        </w:rPr>
        <w:t>.</w:t>
      </w:r>
      <w:r w:rsidR="000815A7" w:rsidRPr="00620B9C">
        <w:rPr>
          <w:rFonts w:ascii="Arial" w:hAnsi="Arial" w:cs="Arial"/>
          <w:b w:val="0"/>
          <w:bCs w:val="0"/>
          <w:color w:val="000000" w:themeColor="text1"/>
          <w:sz w:val="20"/>
          <w:szCs w:val="20"/>
        </w:rPr>
        <w:t>2</w:t>
      </w:r>
      <w:r w:rsidRPr="00620B9C">
        <w:rPr>
          <w:rFonts w:ascii="Arial" w:hAnsi="Arial" w:cs="Arial"/>
          <w:b w:val="0"/>
          <w:bCs w:val="0"/>
          <w:color w:val="000000" w:themeColor="text1"/>
          <w:sz w:val="20"/>
          <w:szCs w:val="20"/>
        </w:rPr>
        <w:t xml:space="preserve"> pa</w:t>
      </w:r>
      <w:r w:rsidRPr="00ED4593">
        <w:rPr>
          <w:rFonts w:ascii="Arial" w:hAnsi="Arial" w:cs="Arial"/>
          <w:b w:val="0"/>
          <w:bCs w:val="0"/>
          <w:color w:val="000000" w:themeColor="text1"/>
          <w:sz w:val="20"/>
          <w:szCs w:val="20"/>
        </w:rPr>
        <w:t xml:space="preserve">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5B3B1E">
      <w:pPr>
        <w:pStyle w:val="Telobesedila2"/>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5B3B1E">
      <w:pPr>
        <w:pStyle w:val="Telobesedila2"/>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5B3B1E">
      <w:pPr>
        <w:keepNext/>
        <w:keepLines/>
        <w:widowControl w:val="0"/>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5B3B1E">
      <w:pPr>
        <w:pStyle w:val="Telobesedila3"/>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123A4AB6" w:rsidR="008570B0" w:rsidRPr="00ED4593" w:rsidRDefault="008570B0" w:rsidP="005B3B1E">
      <w:pPr>
        <w:keepNext/>
        <w:keepLines/>
        <w:widowControl w:val="0"/>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00A631DF">
        <w:rPr>
          <w:rFonts w:ascii="Arial" w:hAnsi="Arial" w:cs="Arial"/>
          <w:color w:val="000000" w:themeColor="text1"/>
          <w:sz w:val="20"/>
          <w:szCs w:val="20"/>
        </w:rPr>
        <w:t xml:space="preserve"> Prilogo št. 1</w:t>
      </w:r>
      <w:r w:rsidR="00191735">
        <w:rPr>
          <w:rFonts w:ascii="Arial" w:hAnsi="Arial" w:cs="Arial"/>
          <w:color w:val="000000" w:themeColor="text1"/>
          <w:sz w:val="20"/>
          <w:szCs w:val="20"/>
        </w:rPr>
        <w:t>, Prilogo št. 1A</w:t>
      </w:r>
      <w:r w:rsidR="00A631DF">
        <w:rPr>
          <w:rFonts w:ascii="Arial" w:hAnsi="Arial" w:cs="Arial"/>
          <w:color w:val="000000" w:themeColor="text1"/>
          <w:sz w:val="20"/>
          <w:szCs w:val="20"/>
        </w:rPr>
        <w:t xml:space="preserve"> in Prilogo št. 2</w:t>
      </w:r>
      <w:r w:rsidR="00191735">
        <w:rPr>
          <w:rFonts w:ascii="Arial" w:hAnsi="Arial" w:cs="Arial"/>
          <w:bCs/>
          <w:color w:val="000000" w:themeColor="text1"/>
          <w:sz w:val="20"/>
          <w:szCs w:val="20"/>
        </w:rPr>
        <w:t xml:space="preserve"> </w:t>
      </w:r>
      <w:r w:rsidR="00191735" w:rsidRPr="00ED4593">
        <w:rPr>
          <w:rFonts w:ascii="Arial" w:hAnsi="Arial" w:cs="Arial"/>
          <w:color w:val="000000" w:themeColor="text1"/>
          <w:sz w:val="20"/>
          <w:szCs w:val="20"/>
        </w:rPr>
        <w:t>ter dokazila, ki so navedena za vsako zahtevo v</w:t>
      </w:r>
      <w:r w:rsidR="00EA58B0">
        <w:rPr>
          <w:rFonts w:ascii="Arial" w:hAnsi="Arial" w:cs="Arial"/>
          <w:color w:val="000000" w:themeColor="text1"/>
          <w:sz w:val="20"/>
          <w:szCs w:val="20"/>
        </w:rPr>
        <w:t xml:space="preserve"> </w:t>
      </w:r>
      <w:r w:rsidR="00191735" w:rsidRPr="00ED4593">
        <w:rPr>
          <w:rFonts w:ascii="Arial" w:hAnsi="Arial" w:cs="Arial"/>
          <w:color w:val="000000" w:themeColor="text1"/>
          <w:sz w:val="20"/>
          <w:szCs w:val="20"/>
        </w:rPr>
        <w:t xml:space="preserve">točki 8.1 ter </w:t>
      </w:r>
      <w:r w:rsidR="00EA58B0">
        <w:rPr>
          <w:rFonts w:ascii="Arial" w:hAnsi="Arial" w:cs="Arial"/>
          <w:color w:val="000000" w:themeColor="text1"/>
          <w:sz w:val="20"/>
          <w:szCs w:val="20"/>
        </w:rPr>
        <w:t>podtočkama 1 in 2</w:t>
      </w:r>
      <w:r w:rsidR="00EA58B0" w:rsidRPr="00ED4593">
        <w:rPr>
          <w:rFonts w:ascii="Arial" w:hAnsi="Arial" w:cs="Arial"/>
          <w:color w:val="000000" w:themeColor="text1"/>
          <w:sz w:val="20"/>
          <w:szCs w:val="20"/>
        </w:rPr>
        <w:t xml:space="preserve"> </w:t>
      </w:r>
      <w:r w:rsidR="00191735" w:rsidRPr="00ED4593">
        <w:rPr>
          <w:rFonts w:ascii="Arial" w:hAnsi="Arial" w:cs="Arial"/>
          <w:color w:val="000000" w:themeColor="text1"/>
          <w:sz w:val="20"/>
          <w:szCs w:val="20"/>
        </w:rPr>
        <w:t>točk</w:t>
      </w:r>
      <w:r w:rsidR="00EA58B0">
        <w:rPr>
          <w:rFonts w:ascii="Arial" w:hAnsi="Arial" w:cs="Arial"/>
          <w:color w:val="000000" w:themeColor="text1"/>
          <w:sz w:val="20"/>
          <w:szCs w:val="20"/>
        </w:rPr>
        <w:t>e</w:t>
      </w:r>
      <w:r w:rsidR="00191735" w:rsidRPr="00ED4593">
        <w:rPr>
          <w:rFonts w:ascii="Arial" w:hAnsi="Arial" w:cs="Arial"/>
          <w:color w:val="000000" w:themeColor="text1"/>
          <w:sz w:val="20"/>
          <w:szCs w:val="20"/>
        </w:rPr>
        <w:t xml:space="preserve"> </w:t>
      </w:r>
      <w:r w:rsidR="00191735" w:rsidRPr="00ED4593">
        <w:rPr>
          <w:rFonts w:ascii="Arial" w:hAnsi="Arial" w:cs="Arial"/>
          <w:bCs/>
          <w:color w:val="000000" w:themeColor="text1"/>
          <w:sz w:val="20"/>
          <w:szCs w:val="20"/>
        </w:rPr>
        <w:t>8.2.1.</w:t>
      </w:r>
    </w:p>
    <w:p w14:paraId="1EFB45B3" w14:textId="3FB9AFC5" w:rsidR="008570B0" w:rsidRDefault="008570B0" w:rsidP="005B3B1E">
      <w:pPr>
        <w:keepNext/>
        <w:keepLines/>
        <w:widowControl w:val="0"/>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5198E704" w14:textId="71E3651C" w:rsidR="00E436D1" w:rsidRDefault="00E436D1" w:rsidP="005B3B1E">
      <w:pPr>
        <w:keepNext/>
        <w:keepLines/>
        <w:widowControl w:val="0"/>
        <w:spacing w:line="260" w:lineRule="exact"/>
        <w:jc w:val="both"/>
        <w:rPr>
          <w:rFonts w:ascii="Arial" w:hAnsi="Arial" w:cs="Arial"/>
          <w:color w:val="000000" w:themeColor="text1"/>
          <w:sz w:val="20"/>
          <w:szCs w:val="20"/>
        </w:rPr>
      </w:pPr>
    </w:p>
    <w:p w14:paraId="21F398E3" w14:textId="77777777" w:rsidR="00E436D1" w:rsidRPr="00ED4593" w:rsidRDefault="00E436D1" w:rsidP="005B3B1E">
      <w:pPr>
        <w:keepNext/>
        <w:keepLines/>
        <w:widowControl w:val="0"/>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5B3B1E">
      <w:pPr>
        <w:keepNext/>
        <w:keepLines/>
        <w:widowControl w:val="0"/>
        <w:spacing w:line="260" w:lineRule="exact"/>
        <w:jc w:val="both"/>
        <w:rPr>
          <w:rFonts w:ascii="Arial" w:hAnsi="Arial" w:cs="Arial"/>
          <w:sz w:val="20"/>
          <w:szCs w:val="20"/>
        </w:rPr>
      </w:pPr>
    </w:p>
    <w:p w14:paraId="2ED70FE8" w14:textId="77777777" w:rsidR="00B00987" w:rsidRPr="00453625" w:rsidRDefault="006936D6" w:rsidP="005B3B1E">
      <w:pPr>
        <w:pStyle w:val="Naslov3"/>
        <w:keepLines/>
        <w:widowControl w:val="0"/>
        <w:spacing w:before="0" w:after="0" w:line="260" w:lineRule="exact"/>
        <w:ind w:left="567" w:hanging="567"/>
      </w:pPr>
      <w:bookmarkStart w:id="48" w:name="_Toc185511342"/>
      <w:r>
        <w:rPr>
          <w:lang w:val="sl-SI"/>
        </w:rPr>
        <w:t>10.3.4</w:t>
      </w:r>
      <w:r>
        <w:rPr>
          <w:lang w:val="sl-SI"/>
        </w:rPr>
        <w:tab/>
      </w:r>
      <w:r>
        <w:rPr>
          <w:lang w:val="sl-SI"/>
        </w:rPr>
        <w:tab/>
      </w:r>
      <w:r w:rsidR="00B15C24" w:rsidRPr="00453625">
        <w:t>Ponudba s podizvajalci</w:t>
      </w:r>
      <w:bookmarkEnd w:id="48"/>
      <w:r w:rsidR="00C93843" w:rsidRPr="00453625">
        <w:t xml:space="preserve"> </w:t>
      </w:r>
    </w:p>
    <w:p w14:paraId="0B89F7F3" w14:textId="77777777" w:rsidR="00B15C24" w:rsidRDefault="00B15C24" w:rsidP="005B3B1E">
      <w:pPr>
        <w:keepNext/>
        <w:keepLines/>
        <w:widowControl w:val="0"/>
        <w:spacing w:line="260" w:lineRule="exact"/>
        <w:jc w:val="both"/>
        <w:rPr>
          <w:rFonts w:ascii="Arial" w:hAnsi="Arial" w:cs="Arial"/>
          <w:sz w:val="20"/>
          <w:szCs w:val="20"/>
        </w:rPr>
      </w:pPr>
    </w:p>
    <w:p w14:paraId="2985EE7C" w14:textId="27606A2D" w:rsidR="00521CE8" w:rsidRPr="004F31DE" w:rsidRDefault="00521CE8" w:rsidP="005B3B1E">
      <w:pPr>
        <w:keepNext/>
        <w:keepLines/>
        <w:widowControl w:val="0"/>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sidR="00067AA5">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5B3B1E">
      <w:pPr>
        <w:keepNext/>
        <w:keepLines/>
        <w:widowControl w:val="0"/>
        <w:spacing w:line="260" w:lineRule="exact"/>
        <w:jc w:val="both"/>
        <w:rPr>
          <w:rFonts w:ascii="Arial" w:hAnsi="Arial" w:cs="Arial"/>
          <w:sz w:val="20"/>
          <w:szCs w:val="20"/>
        </w:rPr>
      </w:pPr>
    </w:p>
    <w:p w14:paraId="4515E521" w14:textId="32C03420" w:rsidR="00371329" w:rsidRPr="00371329" w:rsidRDefault="00371329" w:rsidP="005B3B1E">
      <w:pPr>
        <w:keepNext/>
        <w:keepLines/>
        <w:widowControl w:val="0"/>
        <w:spacing w:line="260" w:lineRule="exact"/>
        <w:jc w:val="both"/>
        <w:rPr>
          <w:rFonts w:ascii="Arial" w:hAnsi="Arial" w:cs="Arial"/>
          <w:sz w:val="20"/>
          <w:szCs w:val="20"/>
        </w:rPr>
      </w:pPr>
      <w:r w:rsidRPr="00371329">
        <w:rPr>
          <w:rFonts w:ascii="Arial" w:hAnsi="Arial" w:cs="Arial"/>
          <w:sz w:val="20"/>
          <w:szCs w:val="20"/>
        </w:rPr>
        <w:t xml:space="preserve">Ponudnik lahko del javnega naročila odda v </w:t>
      </w:r>
      <w:proofErr w:type="spellStart"/>
      <w:r w:rsidRPr="00371329">
        <w:rPr>
          <w:rFonts w:ascii="Arial" w:hAnsi="Arial" w:cs="Arial"/>
          <w:sz w:val="20"/>
          <w:szCs w:val="20"/>
        </w:rPr>
        <w:t>podizvajanje</w:t>
      </w:r>
      <w:proofErr w:type="spellEnd"/>
      <w:r w:rsidRPr="00371329">
        <w:rPr>
          <w:rFonts w:ascii="Arial" w:hAnsi="Arial" w:cs="Arial"/>
          <w:sz w:val="20"/>
          <w:szCs w:val="20"/>
        </w:rPr>
        <w:t xml:space="preserve">, vendar v </w:t>
      </w:r>
      <w:proofErr w:type="spellStart"/>
      <w:r w:rsidRPr="00371329">
        <w:rPr>
          <w:rFonts w:ascii="Arial" w:hAnsi="Arial" w:cs="Arial"/>
          <w:sz w:val="20"/>
          <w:szCs w:val="20"/>
        </w:rPr>
        <w:t>podizvajanje</w:t>
      </w:r>
      <w:proofErr w:type="spellEnd"/>
      <w:r w:rsidRPr="00371329">
        <w:rPr>
          <w:rFonts w:ascii="Arial" w:hAnsi="Arial" w:cs="Arial"/>
          <w:sz w:val="20"/>
          <w:szCs w:val="20"/>
        </w:rPr>
        <w:t xml:space="preserve"> ne sme oddati celotnega javnega naročila, pri čemer mu podizvajalca, ki mu bo zgolj dobavljal blago, ni potrebno prijaviti.</w:t>
      </w:r>
    </w:p>
    <w:p w14:paraId="7403F927" w14:textId="77777777" w:rsidR="00371329" w:rsidRPr="00371329" w:rsidRDefault="00371329" w:rsidP="005B3B1E">
      <w:pPr>
        <w:keepNext/>
        <w:keepLines/>
        <w:widowControl w:val="0"/>
        <w:spacing w:line="260" w:lineRule="exact"/>
        <w:jc w:val="both"/>
        <w:rPr>
          <w:rFonts w:ascii="Arial" w:hAnsi="Arial" w:cs="Arial"/>
          <w:sz w:val="20"/>
          <w:szCs w:val="20"/>
        </w:rPr>
      </w:pPr>
    </w:p>
    <w:p w14:paraId="37B7F4B7" w14:textId="1A8EC930" w:rsidR="00192EC5" w:rsidRDefault="00371329" w:rsidP="005B3B1E">
      <w:pPr>
        <w:keepNext/>
        <w:keepLines/>
        <w:widowControl w:val="0"/>
        <w:spacing w:line="260" w:lineRule="exact"/>
        <w:jc w:val="both"/>
        <w:rPr>
          <w:rFonts w:ascii="Arial" w:hAnsi="Arial" w:cs="Arial"/>
          <w:sz w:val="20"/>
          <w:szCs w:val="20"/>
        </w:rPr>
      </w:pPr>
      <w:r w:rsidRPr="00371329">
        <w:rPr>
          <w:rFonts w:ascii="Arial" w:hAnsi="Arial" w:cs="Arial"/>
          <w:sz w:val="20"/>
          <w:szCs w:val="20"/>
        </w:rPr>
        <w:t xml:space="preserve">Ponudnik pa mora v ponudbi navesti vse podizvajalce ter vsak del javnega naročila, ki ga namerava oddati v </w:t>
      </w:r>
      <w:proofErr w:type="spellStart"/>
      <w:r w:rsidRPr="00371329">
        <w:rPr>
          <w:rFonts w:ascii="Arial" w:hAnsi="Arial" w:cs="Arial"/>
          <w:sz w:val="20"/>
          <w:szCs w:val="20"/>
        </w:rPr>
        <w:t>podizvajanje</w:t>
      </w:r>
      <w:proofErr w:type="spellEnd"/>
      <w:r w:rsidRPr="00371329">
        <w:rPr>
          <w:rFonts w:ascii="Arial" w:hAnsi="Arial" w:cs="Arial"/>
          <w:sz w:val="20"/>
          <w:szCs w:val="20"/>
        </w:rPr>
        <w:t xml:space="preserve"> za storitve </w:t>
      </w:r>
      <w:r w:rsidR="00B906F6">
        <w:rPr>
          <w:rFonts w:ascii="Arial" w:hAnsi="Arial" w:cs="Arial"/>
          <w:sz w:val="20"/>
          <w:szCs w:val="20"/>
        </w:rPr>
        <w:t>izdelave in pridobitve potrebne dokumentacije in soglasij, vgradnje polnilnih postaj AC ali izvedbe končnih testiranj in pridobitve ustreznih potrdil testiranj</w:t>
      </w:r>
      <w:r w:rsidRPr="00371329">
        <w:rPr>
          <w:rFonts w:ascii="Arial" w:hAnsi="Arial" w:cs="Arial"/>
          <w:sz w:val="20"/>
          <w:szCs w:val="20"/>
        </w:rPr>
        <w:t>, ne glede na to, ali mu bo podizvajalec, ki bo izvajal navedene storitve tudi dobavljal blago, ali ne, ter mora upoštevati obveznosti iz 94. člena ZJN-3.</w:t>
      </w:r>
    </w:p>
    <w:p w14:paraId="68EA51AC" w14:textId="77777777" w:rsidR="00371329" w:rsidRPr="004F31DE" w:rsidRDefault="00371329" w:rsidP="005B3B1E">
      <w:pPr>
        <w:keepNext/>
        <w:keepLines/>
        <w:widowControl w:val="0"/>
        <w:spacing w:line="260" w:lineRule="exact"/>
        <w:jc w:val="both"/>
        <w:rPr>
          <w:rFonts w:ascii="Arial" w:hAnsi="Arial" w:cs="Arial"/>
          <w:sz w:val="20"/>
          <w:szCs w:val="20"/>
        </w:rPr>
      </w:pPr>
    </w:p>
    <w:p w14:paraId="4BE4E92D" w14:textId="28BFD83A" w:rsidR="00521CE8" w:rsidRPr="004F31DE" w:rsidRDefault="00521CE8" w:rsidP="005B3B1E">
      <w:pPr>
        <w:keepNext/>
        <w:keepLines/>
        <w:widowControl w:val="0"/>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1A505F">
        <w:rPr>
          <w:rFonts w:ascii="Arial" w:hAnsi="Arial" w:cs="Arial"/>
          <w:sz w:val="20"/>
          <w:szCs w:val="20"/>
        </w:rPr>
        <w:t>3</w:t>
      </w:r>
      <w:r w:rsidRPr="004F31DE">
        <w:rPr>
          <w:rFonts w:ascii="Arial" w:hAnsi="Arial" w:cs="Arial"/>
          <w:sz w:val="20"/>
          <w:szCs w:val="20"/>
        </w:rPr>
        <w:t xml:space="preserve"> tega dela razpisne dokumentacije.</w:t>
      </w:r>
    </w:p>
    <w:p w14:paraId="27D243B5" w14:textId="77777777" w:rsidR="00521CE8" w:rsidRDefault="00521CE8" w:rsidP="005B3B1E">
      <w:pPr>
        <w:keepNext/>
        <w:keepLines/>
        <w:widowControl w:val="0"/>
        <w:spacing w:line="260" w:lineRule="exact"/>
        <w:jc w:val="both"/>
        <w:rPr>
          <w:rFonts w:ascii="Arial" w:hAnsi="Arial" w:cs="Arial"/>
          <w:sz w:val="20"/>
          <w:szCs w:val="20"/>
        </w:rPr>
      </w:pPr>
    </w:p>
    <w:p w14:paraId="487C40DC" w14:textId="1035ACC7" w:rsidR="00521CE8" w:rsidRDefault="00521CE8" w:rsidP="005B3B1E">
      <w:pPr>
        <w:keepNext/>
        <w:keepLines/>
        <w:widowControl w:val="0"/>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6321732" w14:textId="7AB0DAC0" w:rsidR="00C9068E" w:rsidRDefault="00C9068E" w:rsidP="005B3B1E">
      <w:pPr>
        <w:keepNext/>
        <w:keepLines/>
        <w:widowControl w:val="0"/>
        <w:spacing w:line="260" w:lineRule="exact"/>
        <w:jc w:val="both"/>
        <w:rPr>
          <w:rFonts w:ascii="Arial" w:hAnsi="Arial" w:cs="Arial"/>
          <w:sz w:val="20"/>
          <w:szCs w:val="20"/>
        </w:rPr>
      </w:pPr>
    </w:p>
    <w:p w14:paraId="2A16CB14" w14:textId="623616D2" w:rsidR="00C9068E" w:rsidRDefault="00C9068E" w:rsidP="005B3B1E">
      <w:pPr>
        <w:keepNext/>
        <w:keepLines/>
        <w:widowControl w:val="0"/>
        <w:spacing w:line="260" w:lineRule="exact"/>
        <w:jc w:val="both"/>
        <w:rPr>
          <w:rFonts w:ascii="Arial" w:hAnsi="Arial" w:cs="Arial"/>
          <w:sz w:val="20"/>
          <w:szCs w:val="20"/>
        </w:rPr>
      </w:pPr>
      <w:r w:rsidRPr="005B4D50">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1C86243B" w14:textId="77777777" w:rsidR="00192EC5" w:rsidRPr="005B4D50" w:rsidRDefault="00192EC5" w:rsidP="005B3B1E">
      <w:pPr>
        <w:keepNext/>
        <w:keepLines/>
        <w:widowControl w:val="0"/>
        <w:spacing w:line="260" w:lineRule="exact"/>
        <w:jc w:val="both"/>
        <w:rPr>
          <w:rFonts w:ascii="Arial" w:hAnsi="Arial" w:cs="Arial"/>
          <w:sz w:val="20"/>
          <w:szCs w:val="20"/>
        </w:rPr>
      </w:pPr>
    </w:p>
    <w:p w14:paraId="2A952F2E" w14:textId="77777777" w:rsidR="00291769" w:rsidRPr="004F31DE" w:rsidRDefault="006936D6" w:rsidP="005B3B1E">
      <w:pPr>
        <w:pStyle w:val="Naslov3"/>
        <w:keepLines/>
        <w:widowControl w:val="0"/>
        <w:spacing w:before="0" w:after="0" w:line="260" w:lineRule="exact"/>
        <w:ind w:left="709" w:hanging="709"/>
      </w:pPr>
      <w:bookmarkStart w:id="49" w:name="_Toc185511343"/>
      <w:r>
        <w:rPr>
          <w:lang w:val="sl-SI"/>
        </w:rPr>
        <w:t>10.3.5</w:t>
      </w:r>
      <w:r>
        <w:rPr>
          <w:lang w:val="sl-SI"/>
        </w:rPr>
        <w:tab/>
      </w:r>
      <w:r w:rsidR="00291769" w:rsidRPr="004F31DE">
        <w:t>Uporaba zmogljivosti drugih subjektov</w:t>
      </w:r>
      <w:bookmarkEnd w:id="49"/>
    </w:p>
    <w:p w14:paraId="383FC3FD" w14:textId="77777777" w:rsidR="00291769" w:rsidRPr="004F31DE" w:rsidRDefault="00291769" w:rsidP="005B3B1E">
      <w:pPr>
        <w:pStyle w:val="Odstavekseznama"/>
        <w:keepNext/>
        <w:keepLines/>
        <w:widowControl w:val="0"/>
        <w:spacing w:line="260" w:lineRule="exact"/>
        <w:ind w:left="0"/>
        <w:rPr>
          <w:rFonts w:cs="Arial"/>
          <w:szCs w:val="20"/>
        </w:rPr>
      </w:pPr>
    </w:p>
    <w:p w14:paraId="014E974E" w14:textId="77777777" w:rsidR="008570B0" w:rsidRPr="00ED4593" w:rsidRDefault="008570B0" w:rsidP="005B3B1E">
      <w:pPr>
        <w:pStyle w:val="Odstavekseznama"/>
        <w:keepNext/>
        <w:keepLines/>
        <w:widowControl w:val="0"/>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4964C6A7" w14:textId="4ACA0028" w:rsidR="008570B0" w:rsidRPr="00ED4593" w:rsidRDefault="008570B0" w:rsidP="005B3B1E">
      <w:pPr>
        <w:pStyle w:val="Odstavekseznama"/>
        <w:keepNext/>
        <w:keepLines/>
        <w:widowControl w:val="0"/>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0D5A0A">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5B3B1E">
      <w:pPr>
        <w:keepNext/>
        <w:keepLines/>
        <w:widowControl w:val="0"/>
        <w:spacing w:line="260" w:lineRule="exact"/>
        <w:jc w:val="both"/>
        <w:rPr>
          <w:rFonts w:ascii="Arial" w:hAnsi="Arial" w:cs="Arial"/>
          <w:color w:val="000000" w:themeColor="text1"/>
          <w:sz w:val="20"/>
          <w:szCs w:val="20"/>
        </w:rPr>
      </w:pPr>
    </w:p>
    <w:p w14:paraId="5A94FEB0" w14:textId="592043C4" w:rsidR="008570B0" w:rsidRDefault="008570B0"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5D499EF" w14:textId="3446FE95" w:rsidR="00C759E6" w:rsidRDefault="00C759E6" w:rsidP="005B3B1E">
      <w:pPr>
        <w:keepNext/>
        <w:keepLines/>
        <w:widowControl w:val="0"/>
        <w:spacing w:line="260" w:lineRule="exact"/>
        <w:jc w:val="both"/>
        <w:rPr>
          <w:rFonts w:ascii="Arial" w:hAnsi="Arial" w:cs="Arial"/>
          <w:color w:val="000000" w:themeColor="text1"/>
          <w:sz w:val="20"/>
          <w:szCs w:val="20"/>
        </w:rPr>
      </w:pPr>
    </w:p>
    <w:p w14:paraId="22A16163" w14:textId="5FC547E8" w:rsidR="00C759E6" w:rsidRPr="00ED4593" w:rsidRDefault="00C759E6" w:rsidP="005B3B1E">
      <w:pPr>
        <w:keepNext/>
        <w:keepLines/>
        <w:widowControl w:val="0"/>
        <w:spacing w:line="260" w:lineRule="exact"/>
        <w:jc w:val="both"/>
        <w:rPr>
          <w:rFonts w:ascii="Arial" w:hAnsi="Arial" w:cs="Arial"/>
          <w:color w:val="000000" w:themeColor="text1"/>
          <w:sz w:val="20"/>
          <w:szCs w:val="20"/>
        </w:rPr>
      </w:pPr>
      <w:r w:rsidRPr="00C759E6">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5B3B1E">
      <w:pPr>
        <w:keepNext/>
        <w:keepLines/>
        <w:widowControl w:val="0"/>
        <w:spacing w:line="260" w:lineRule="exact"/>
        <w:jc w:val="both"/>
        <w:rPr>
          <w:rFonts w:ascii="Arial" w:hAnsi="Arial" w:cs="Arial"/>
          <w:color w:val="000000" w:themeColor="text1"/>
          <w:sz w:val="20"/>
          <w:szCs w:val="20"/>
        </w:rPr>
      </w:pPr>
    </w:p>
    <w:p w14:paraId="6ADD8CE9" w14:textId="77777777" w:rsidR="00AA4BA5" w:rsidRPr="00ED4593" w:rsidRDefault="006936D6" w:rsidP="005B3B1E">
      <w:pPr>
        <w:pStyle w:val="Naslov3"/>
        <w:keepLines/>
        <w:widowControl w:val="0"/>
        <w:spacing w:before="0" w:after="0" w:line="260" w:lineRule="exact"/>
        <w:ind w:left="709" w:hanging="709"/>
        <w:rPr>
          <w:color w:val="000000" w:themeColor="text1"/>
        </w:rPr>
      </w:pPr>
      <w:bookmarkStart w:id="50" w:name="_Toc185511344"/>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0"/>
    </w:p>
    <w:p w14:paraId="5073C426" w14:textId="77777777" w:rsidR="00AA4BA5" w:rsidRPr="00ED4593" w:rsidRDefault="00AA4BA5" w:rsidP="005B3B1E">
      <w:pPr>
        <w:pStyle w:val="Odstavekseznama"/>
        <w:keepNext/>
        <w:keepLines/>
        <w:widowControl w:val="0"/>
        <w:spacing w:line="260" w:lineRule="exact"/>
        <w:ind w:left="0"/>
        <w:rPr>
          <w:rFonts w:cs="Arial"/>
          <w:color w:val="000000" w:themeColor="text1"/>
          <w:szCs w:val="20"/>
        </w:rPr>
      </w:pPr>
    </w:p>
    <w:p w14:paraId="0438C93D" w14:textId="77777777" w:rsidR="00F9562F" w:rsidRPr="00ED4593" w:rsidRDefault="00F9562F"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5B3B1E">
      <w:pPr>
        <w:keepNext/>
        <w:keepLines/>
        <w:widowControl w:val="0"/>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5B3B1E">
      <w:pPr>
        <w:keepNext/>
        <w:keepLines/>
        <w:widowControl w:val="0"/>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5B3B1E">
      <w:pPr>
        <w:keepNext/>
        <w:keepLines/>
        <w:widowControl w:val="0"/>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5B3B1E">
      <w:pPr>
        <w:keepNext/>
        <w:keepLines/>
        <w:widowControl w:val="0"/>
        <w:spacing w:line="260" w:lineRule="exact"/>
        <w:jc w:val="both"/>
        <w:rPr>
          <w:rFonts w:ascii="Arial" w:hAnsi="Arial" w:cs="Arial"/>
          <w:color w:val="000000" w:themeColor="text1"/>
          <w:sz w:val="20"/>
          <w:szCs w:val="20"/>
        </w:rPr>
      </w:pPr>
    </w:p>
    <w:p w14:paraId="3F04A47F" w14:textId="77777777" w:rsidR="00AF1F25" w:rsidRPr="00ED4593" w:rsidRDefault="00AF1F25"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0277680" w14:textId="77777777" w:rsidR="00AF1F25" w:rsidRPr="00ED4593" w:rsidRDefault="00AF1F25" w:rsidP="005B3B1E">
      <w:pPr>
        <w:keepNext/>
        <w:keepLines/>
        <w:widowControl w:val="0"/>
        <w:spacing w:line="260" w:lineRule="exact"/>
        <w:jc w:val="both"/>
        <w:rPr>
          <w:rFonts w:ascii="Arial" w:hAnsi="Arial" w:cs="Arial"/>
          <w:color w:val="000000" w:themeColor="text1"/>
          <w:sz w:val="20"/>
          <w:szCs w:val="20"/>
        </w:rPr>
      </w:pPr>
    </w:p>
    <w:p w14:paraId="74F9E895" w14:textId="77777777" w:rsidR="00AF1F25" w:rsidRPr="00A031C2" w:rsidRDefault="00AF1F25" w:rsidP="005B3B1E">
      <w:pPr>
        <w:keepNext/>
        <w:keepLines/>
        <w:widowControl w:val="0"/>
        <w:spacing w:line="260" w:lineRule="exact"/>
        <w:jc w:val="both"/>
        <w:rPr>
          <w:rFonts w:ascii="Arial" w:hAnsi="Arial" w:cs="Arial"/>
          <w:sz w:val="20"/>
          <w:szCs w:val="20"/>
        </w:rPr>
      </w:pPr>
      <w:r>
        <w:rPr>
          <w:rFonts w:ascii="Arial" w:hAnsi="Arial" w:cs="Arial"/>
          <w:color w:val="000000" w:themeColor="text1"/>
          <w:sz w:val="20"/>
          <w:szCs w:val="20"/>
        </w:rPr>
        <w:lastRenderedPageBreak/>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325CA566" w14:textId="77777777" w:rsidR="00AF1F25" w:rsidRPr="00A031C2" w:rsidRDefault="00AF1F25" w:rsidP="005B3B1E">
      <w:pPr>
        <w:keepNext/>
        <w:keepLines/>
        <w:widowControl w:val="0"/>
        <w:spacing w:line="260" w:lineRule="exact"/>
        <w:jc w:val="both"/>
        <w:rPr>
          <w:rFonts w:ascii="Arial" w:hAnsi="Arial" w:cs="Arial"/>
          <w:sz w:val="20"/>
          <w:szCs w:val="20"/>
        </w:rPr>
      </w:pPr>
    </w:p>
    <w:p w14:paraId="27420AE7" w14:textId="77777777" w:rsidR="00AF1F25" w:rsidRDefault="00AF1F25" w:rsidP="005B3B1E">
      <w:pPr>
        <w:keepNext/>
        <w:keepLines/>
        <w:widowControl w:val="0"/>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BA91962" w14:textId="77777777" w:rsidR="00AF1F25" w:rsidRDefault="00AF1F25" w:rsidP="005B3B1E">
      <w:pPr>
        <w:keepNext/>
        <w:keepLines/>
        <w:widowControl w:val="0"/>
        <w:spacing w:line="260" w:lineRule="exact"/>
        <w:jc w:val="both"/>
        <w:rPr>
          <w:rFonts w:ascii="Arial" w:hAnsi="Arial" w:cs="Arial"/>
          <w:sz w:val="20"/>
          <w:szCs w:val="20"/>
        </w:rPr>
      </w:pPr>
    </w:p>
    <w:p w14:paraId="113F99CC" w14:textId="69396A23" w:rsidR="00AF1F25" w:rsidRPr="00540020" w:rsidRDefault="00AF1F25" w:rsidP="005B3B1E">
      <w:pPr>
        <w:keepNext/>
        <w:keepLines/>
        <w:widowControl w:val="0"/>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59BC93E8" w14:textId="77777777" w:rsidR="004F7589" w:rsidRDefault="004F7589" w:rsidP="005B3B1E">
      <w:pPr>
        <w:keepNext/>
        <w:keepLines/>
        <w:widowControl w:val="0"/>
        <w:spacing w:line="260" w:lineRule="exact"/>
        <w:jc w:val="both"/>
        <w:rPr>
          <w:rFonts w:ascii="Arial" w:hAnsi="Arial" w:cs="Arial"/>
          <w:sz w:val="20"/>
          <w:szCs w:val="20"/>
        </w:rPr>
      </w:pPr>
    </w:p>
    <w:p w14:paraId="32830D83" w14:textId="77777777" w:rsidR="00497757" w:rsidRDefault="006936D6" w:rsidP="005B3B1E">
      <w:pPr>
        <w:pStyle w:val="Naslov3"/>
        <w:keepLines/>
        <w:widowControl w:val="0"/>
        <w:spacing w:before="0" w:after="0" w:line="260" w:lineRule="exact"/>
        <w:ind w:left="567" w:hanging="567"/>
        <w:jc w:val="both"/>
        <w:rPr>
          <w:rFonts w:eastAsia="Calibri" w:cs="Arial"/>
          <w:szCs w:val="20"/>
        </w:rPr>
      </w:pPr>
      <w:bookmarkStart w:id="51" w:name="_Toc62631373"/>
      <w:bookmarkStart w:id="52" w:name="_Toc62632283"/>
      <w:bookmarkStart w:id="53" w:name="_Toc62649976"/>
      <w:bookmarkStart w:id="54" w:name="_Toc185511345"/>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1"/>
      <w:bookmarkEnd w:id="52"/>
      <w:bookmarkEnd w:id="53"/>
      <w:bookmarkEnd w:id="54"/>
    </w:p>
    <w:p w14:paraId="68AA3972" w14:textId="77777777" w:rsidR="00521CE8" w:rsidRPr="00521CE8" w:rsidRDefault="00521CE8" w:rsidP="005B3B1E">
      <w:pPr>
        <w:keepNext/>
        <w:keepLines/>
        <w:widowControl w:val="0"/>
        <w:spacing w:line="260" w:lineRule="exact"/>
        <w:rPr>
          <w:rFonts w:eastAsia="Calibri"/>
          <w:lang w:val="x-none" w:eastAsia="x-none"/>
        </w:rPr>
      </w:pPr>
    </w:p>
    <w:p w14:paraId="656AC8F7" w14:textId="77777777" w:rsidR="00497757" w:rsidRPr="00453625" w:rsidRDefault="00497757" w:rsidP="005B3B1E">
      <w:pPr>
        <w:keepNext/>
        <w:keepLines/>
        <w:widowControl w:val="0"/>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5B3B1E">
      <w:pPr>
        <w:keepNext/>
        <w:keepLines/>
        <w:widowControl w:val="0"/>
        <w:spacing w:line="260" w:lineRule="exact"/>
        <w:jc w:val="both"/>
        <w:rPr>
          <w:rFonts w:ascii="Arial" w:hAnsi="Arial" w:cs="Arial"/>
          <w:sz w:val="20"/>
          <w:szCs w:val="20"/>
        </w:rPr>
      </w:pPr>
    </w:p>
    <w:p w14:paraId="16192F56" w14:textId="77777777" w:rsidR="00497757" w:rsidRDefault="00497757" w:rsidP="005B3B1E">
      <w:pPr>
        <w:keepNext/>
        <w:keepLines/>
        <w:widowControl w:val="0"/>
        <w:spacing w:line="260" w:lineRule="exact"/>
        <w:jc w:val="both"/>
        <w:rPr>
          <w:rFonts w:ascii="Arial" w:hAnsi="Arial" w:cs="Arial"/>
          <w:sz w:val="20"/>
          <w:szCs w:val="20"/>
        </w:rPr>
      </w:pPr>
    </w:p>
    <w:p w14:paraId="5F39BC39" w14:textId="444379AB" w:rsidR="00A30220" w:rsidRPr="00497757" w:rsidRDefault="006936D6" w:rsidP="005B3B1E">
      <w:pPr>
        <w:pStyle w:val="Naslov1"/>
        <w:keepLines/>
        <w:widowControl w:val="0"/>
        <w:tabs>
          <w:tab w:val="left" w:pos="426"/>
        </w:tabs>
        <w:spacing w:before="0" w:after="0" w:line="260" w:lineRule="exact"/>
      </w:pPr>
      <w:bookmarkStart w:id="55" w:name="_Toc185511346"/>
      <w:r>
        <w:t>11</w:t>
      </w:r>
      <w:r>
        <w:tab/>
      </w:r>
      <w:r w:rsidR="00A30220" w:rsidRPr="00497757">
        <w:t>F</w:t>
      </w:r>
      <w:r w:rsidR="00497757">
        <w:t>INANČNA ZAVAROVANJA</w:t>
      </w:r>
      <w:bookmarkEnd w:id="55"/>
    </w:p>
    <w:p w14:paraId="44F6C992" w14:textId="77777777" w:rsidR="00A30220" w:rsidRPr="00453625" w:rsidRDefault="00A30220" w:rsidP="005B3B1E">
      <w:pPr>
        <w:pStyle w:val="Odstavekseznama"/>
        <w:keepNext/>
        <w:keepLines/>
        <w:widowControl w:val="0"/>
        <w:spacing w:line="260" w:lineRule="exact"/>
        <w:ind w:left="0"/>
        <w:rPr>
          <w:rFonts w:cs="Arial"/>
          <w:szCs w:val="20"/>
        </w:rPr>
      </w:pPr>
    </w:p>
    <w:p w14:paraId="3DDEDB0E" w14:textId="1757F4CA" w:rsidR="00F942D9" w:rsidRPr="006936D6" w:rsidRDefault="006936D6" w:rsidP="005B3B1E">
      <w:pPr>
        <w:pStyle w:val="Naslov2"/>
        <w:keepLines/>
        <w:widowControl w:val="0"/>
        <w:spacing w:before="0" w:after="0" w:line="260" w:lineRule="exact"/>
        <w:rPr>
          <w:szCs w:val="22"/>
        </w:rPr>
      </w:pPr>
      <w:bookmarkStart w:id="56" w:name="_Toc185511347"/>
      <w:r>
        <w:t>11</w:t>
      </w:r>
      <w:r w:rsidRPr="00DE2C5E">
        <w:t>.</w:t>
      </w:r>
      <w:r w:rsidR="006A7674" w:rsidRPr="00DE2C5E">
        <w:t>1</w:t>
      </w:r>
      <w:r w:rsidRPr="00DE2C5E">
        <w:tab/>
      </w:r>
      <w:r w:rsidR="00F942D9" w:rsidRPr="00DE2C5E">
        <w:rPr>
          <w:szCs w:val="22"/>
        </w:rPr>
        <w:t>Dobra izvedb</w:t>
      </w:r>
      <w:r w:rsidR="00C138A4" w:rsidRPr="00DE2C5E">
        <w:rPr>
          <w:szCs w:val="22"/>
        </w:rPr>
        <w:t>a</w:t>
      </w:r>
      <w:r w:rsidR="00F942D9" w:rsidRPr="00DE2C5E">
        <w:rPr>
          <w:szCs w:val="22"/>
        </w:rPr>
        <w:t xml:space="preserve"> pogodbenih obveznosti</w:t>
      </w:r>
      <w:bookmarkEnd w:id="56"/>
    </w:p>
    <w:p w14:paraId="29868586" w14:textId="77777777" w:rsidR="00C138A4" w:rsidRPr="006936D6" w:rsidRDefault="00C138A4" w:rsidP="005B3B1E">
      <w:pPr>
        <w:keepNext/>
        <w:keepLines/>
        <w:widowControl w:val="0"/>
        <w:spacing w:line="260" w:lineRule="exact"/>
        <w:jc w:val="both"/>
        <w:rPr>
          <w:rFonts w:ascii="Arial" w:hAnsi="Arial" w:cs="Arial"/>
          <w:sz w:val="20"/>
          <w:szCs w:val="20"/>
        </w:rPr>
      </w:pPr>
    </w:p>
    <w:p w14:paraId="59B5BC98" w14:textId="643AB6E7" w:rsidR="00DE2C5E" w:rsidRPr="00DE2C5E" w:rsidRDefault="00DE2C5E" w:rsidP="00DE2C5E">
      <w:pPr>
        <w:keepNext/>
        <w:keepLines/>
        <w:widowControl w:val="0"/>
        <w:shd w:val="clear" w:color="auto" w:fill="FFFFFF" w:themeFill="background1"/>
        <w:spacing w:line="260" w:lineRule="exact"/>
        <w:jc w:val="both"/>
        <w:rPr>
          <w:rFonts w:ascii="Arial" w:hAnsi="Arial" w:cs="Arial"/>
          <w:sz w:val="20"/>
          <w:szCs w:val="20"/>
          <w:lang w:eastAsia="en-US"/>
        </w:rPr>
      </w:pPr>
      <w:r w:rsidRPr="00DE2C5E">
        <w:rPr>
          <w:rFonts w:ascii="Arial" w:hAnsi="Arial" w:cs="Arial"/>
          <w:sz w:val="20"/>
          <w:szCs w:val="20"/>
          <w:lang w:eastAsia="en-US"/>
        </w:rPr>
        <w:t xml:space="preserve">Izbrani ponudnik bo moral za zavarovanje dobre izvedbe pogodbenih obveznosti predložiti kavcijsko zavarovanje zavarovalnice ali bančno garancijo (glej vzorec št. </w:t>
      </w:r>
      <w:r w:rsidR="003721DE">
        <w:rPr>
          <w:rFonts w:ascii="Arial" w:hAnsi="Arial" w:cs="Arial"/>
          <w:sz w:val="20"/>
          <w:szCs w:val="20"/>
          <w:lang w:eastAsia="en-US"/>
        </w:rPr>
        <w:t>1</w:t>
      </w:r>
      <w:r w:rsidRPr="00DE2C5E">
        <w:rPr>
          <w:rFonts w:ascii="Arial" w:hAnsi="Arial" w:cs="Arial"/>
          <w:sz w:val="20"/>
          <w:szCs w:val="20"/>
          <w:lang w:eastAsia="en-US"/>
        </w:rPr>
        <w:t xml:space="preserve">), v nadaljevanju: finančno zavarovanje za dobro izvedbo pogodbenih obveznosti, in sicer v </w:t>
      </w:r>
      <w:r w:rsidR="003721DE">
        <w:rPr>
          <w:rFonts w:ascii="Arial" w:hAnsi="Arial" w:cs="Arial"/>
          <w:sz w:val="20"/>
          <w:szCs w:val="20"/>
          <w:lang w:eastAsia="en-US"/>
        </w:rPr>
        <w:t>8</w:t>
      </w:r>
      <w:r w:rsidRPr="00DE2C5E">
        <w:rPr>
          <w:rFonts w:ascii="Arial" w:hAnsi="Arial" w:cs="Arial"/>
          <w:sz w:val="20"/>
          <w:szCs w:val="20"/>
          <w:lang w:eastAsia="en-US"/>
        </w:rPr>
        <w:t xml:space="preserve"> dneh po obojestranskem podpisu pogodbe, v višini 5 % </w:t>
      </w:r>
      <w:r w:rsidR="003721DE">
        <w:rPr>
          <w:rFonts w:ascii="Arial" w:hAnsi="Arial" w:cs="Arial"/>
          <w:sz w:val="20"/>
          <w:szCs w:val="20"/>
          <w:lang w:eastAsia="en-US"/>
        </w:rPr>
        <w:t xml:space="preserve">od </w:t>
      </w:r>
      <w:r w:rsidRPr="00DE2C5E">
        <w:rPr>
          <w:rFonts w:ascii="Arial" w:hAnsi="Arial" w:cs="Arial"/>
          <w:sz w:val="20"/>
          <w:szCs w:val="20"/>
          <w:lang w:eastAsia="en-US"/>
        </w:rPr>
        <w:t xml:space="preserve">skupne pogodbene vrednosti z DDV. </w:t>
      </w:r>
    </w:p>
    <w:p w14:paraId="2C1107CF" w14:textId="77777777" w:rsidR="00DE2C5E" w:rsidRPr="00DE2C5E" w:rsidRDefault="00DE2C5E" w:rsidP="00DE2C5E">
      <w:pPr>
        <w:keepNext/>
        <w:keepLines/>
        <w:widowControl w:val="0"/>
        <w:spacing w:line="260" w:lineRule="exact"/>
        <w:jc w:val="both"/>
        <w:rPr>
          <w:rFonts w:ascii="Arial" w:hAnsi="Arial" w:cs="Arial"/>
          <w:sz w:val="20"/>
          <w:szCs w:val="20"/>
          <w:lang w:eastAsia="en-US"/>
        </w:rPr>
      </w:pPr>
      <w:r w:rsidRPr="00DE2C5E">
        <w:rPr>
          <w:rFonts w:ascii="Arial" w:hAnsi="Arial" w:cs="Arial"/>
          <w:sz w:val="20"/>
          <w:szCs w:val="20"/>
          <w:lang w:eastAsia="en-US"/>
        </w:rPr>
        <w:tab/>
      </w:r>
    </w:p>
    <w:p w14:paraId="24655BF4" w14:textId="29381120" w:rsidR="00DE2C5E" w:rsidRPr="00DE2C5E" w:rsidRDefault="00DE2C5E" w:rsidP="00DE2C5E">
      <w:pPr>
        <w:keepNext/>
        <w:keepLines/>
        <w:widowControl w:val="0"/>
        <w:spacing w:line="260" w:lineRule="exact"/>
        <w:jc w:val="both"/>
        <w:rPr>
          <w:rFonts w:ascii="Arial" w:hAnsi="Arial" w:cs="Arial"/>
          <w:sz w:val="20"/>
          <w:szCs w:val="20"/>
          <w:lang w:eastAsia="en-US"/>
        </w:rPr>
      </w:pPr>
      <w:r w:rsidRPr="00DE2C5E">
        <w:rPr>
          <w:rFonts w:ascii="Arial" w:hAnsi="Arial" w:cs="Arial"/>
          <w:sz w:val="20"/>
          <w:szCs w:val="20"/>
          <w:lang w:eastAsia="en-US"/>
        </w:rPr>
        <w:t xml:space="preserve">Finančno zavarovanje za dobro izvedbo pogodbenih obveznosti mora veljati </w:t>
      </w:r>
      <w:r w:rsidR="003721DE" w:rsidRPr="003721DE">
        <w:rPr>
          <w:rFonts w:ascii="Arial" w:hAnsi="Arial" w:cs="Arial"/>
          <w:sz w:val="20"/>
          <w:szCs w:val="20"/>
          <w:lang w:eastAsia="en-US"/>
        </w:rPr>
        <w:t>še najmanj 30 dni po preteku roka za uspešno vzpostavitev polnega delovanja vseh 30 polnilnih postaj AC na vseh 24 lokacijah po Sloveniji (31. 12. 2025), to je še najmanj do vključno 30. 1. 2026</w:t>
      </w:r>
      <w:r w:rsidRPr="00DE2C5E">
        <w:rPr>
          <w:rFonts w:ascii="Arial" w:hAnsi="Arial" w:cs="Arial"/>
          <w:sz w:val="20"/>
          <w:szCs w:val="20"/>
          <w:lang w:eastAsia="en-US"/>
        </w:rPr>
        <w:t>. Predložitev finančnega zavarovanja za dobro izvedbo pogodbenih obveznosti je pogoj za veljavnost pogodbe.</w:t>
      </w:r>
    </w:p>
    <w:p w14:paraId="5F856B9E" w14:textId="77777777" w:rsidR="00DE2C5E" w:rsidRPr="00DE2C5E" w:rsidRDefault="00DE2C5E" w:rsidP="00DE2C5E">
      <w:pPr>
        <w:keepNext/>
        <w:keepLines/>
        <w:widowControl w:val="0"/>
        <w:spacing w:line="260" w:lineRule="exact"/>
        <w:jc w:val="both"/>
        <w:rPr>
          <w:rFonts w:ascii="Arial" w:hAnsi="Arial" w:cs="Arial"/>
          <w:sz w:val="20"/>
          <w:szCs w:val="20"/>
          <w:lang w:eastAsia="en-US"/>
        </w:rPr>
      </w:pPr>
      <w:r w:rsidRPr="00DE2C5E">
        <w:rPr>
          <w:rFonts w:ascii="Arial" w:hAnsi="Arial" w:cs="Arial"/>
          <w:sz w:val="20"/>
          <w:szCs w:val="20"/>
          <w:lang w:eastAsia="en-US"/>
        </w:rPr>
        <w:tab/>
      </w:r>
    </w:p>
    <w:p w14:paraId="738B4FCD" w14:textId="393337AD" w:rsidR="00EA6516" w:rsidRDefault="00DE2C5E" w:rsidP="00DE2C5E">
      <w:pPr>
        <w:keepNext/>
        <w:keepLines/>
        <w:widowControl w:val="0"/>
        <w:spacing w:line="260" w:lineRule="exact"/>
        <w:jc w:val="both"/>
        <w:rPr>
          <w:rFonts w:ascii="Arial" w:hAnsi="Arial" w:cs="Arial"/>
          <w:sz w:val="20"/>
          <w:szCs w:val="20"/>
          <w:lang w:eastAsia="en-US"/>
        </w:rPr>
      </w:pPr>
      <w:r w:rsidRPr="00DE2C5E">
        <w:rPr>
          <w:rFonts w:ascii="Arial" w:hAnsi="Arial" w:cs="Arial"/>
          <w:sz w:val="20"/>
          <w:szCs w:val="20"/>
          <w:lang w:eastAsia="en-US"/>
        </w:rPr>
        <w:t>V primeru neizpolnjevanja pogodbenih obveznosti izvajalca ima naročnik pravico unovčiti finančno zavarovanje za dobro izvedbo pogodbenih obveznosti.</w:t>
      </w:r>
    </w:p>
    <w:p w14:paraId="7CEBBD7D" w14:textId="77777777" w:rsidR="00DE2C5E" w:rsidRDefault="00DE2C5E" w:rsidP="00DE2C5E">
      <w:pPr>
        <w:keepNext/>
        <w:keepLines/>
        <w:widowControl w:val="0"/>
        <w:spacing w:line="260" w:lineRule="exact"/>
        <w:jc w:val="both"/>
        <w:rPr>
          <w:rFonts w:ascii="Arial" w:hAnsi="Arial" w:cs="Arial"/>
          <w:sz w:val="20"/>
          <w:szCs w:val="20"/>
        </w:rPr>
      </w:pPr>
    </w:p>
    <w:p w14:paraId="42816528" w14:textId="2A0E929F" w:rsidR="00EA6516" w:rsidRPr="0058224D" w:rsidRDefault="00EA6516" w:rsidP="005B3B1E">
      <w:pPr>
        <w:pStyle w:val="Naslov2"/>
        <w:keepLines/>
        <w:widowControl w:val="0"/>
        <w:spacing w:before="0" w:after="0" w:line="260" w:lineRule="exact"/>
      </w:pPr>
      <w:bookmarkStart w:id="57" w:name="_Toc185511348"/>
      <w:r w:rsidRPr="0058224D">
        <w:t>11.</w:t>
      </w:r>
      <w:r w:rsidR="006A7674">
        <w:t>2</w:t>
      </w:r>
      <w:r w:rsidRPr="0058224D">
        <w:tab/>
        <w:t>Odprava napak v garancijskem roku</w:t>
      </w:r>
      <w:bookmarkEnd w:id="57"/>
    </w:p>
    <w:p w14:paraId="791288C5" w14:textId="77777777" w:rsidR="00EA6516" w:rsidRPr="00EA6516" w:rsidRDefault="00EA6516" w:rsidP="005B3B1E">
      <w:pPr>
        <w:keepNext/>
        <w:keepLines/>
        <w:widowControl w:val="0"/>
        <w:spacing w:line="260" w:lineRule="exact"/>
        <w:jc w:val="both"/>
        <w:rPr>
          <w:rFonts w:ascii="Arial" w:hAnsi="Arial" w:cs="Arial"/>
          <w:sz w:val="20"/>
          <w:szCs w:val="20"/>
        </w:rPr>
      </w:pPr>
    </w:p>
    <w:p w14:paraId="14C831E2" w14:textId="0BD73E1A" w:rsidR="00180C88" w:rsidRPr="00180C88" w:rsidRDefault="00180C88" w:rsidP="00180C88">
      <w:pPr>
        <w:keepNext/>
        <w:keepLines/>
        <w:widowControl w:val="0"/>
        <w:spacing w:line="260" w:lineRule="exact"/>
        <w:jc w:val="both"/>
        <w:rPr>
          <w:rFonts w:ascii="Arial" w:hAnsi="Arial" w:cs="Arial"/>
          <w:sz w:val="20"/>
          <w:szCs w:val="20"/>
          <w:lang w:eastAsia="en-US"/>
        </w:rPr>
      </w:pPr>
      <w:r w:rsidRPr="00180C88">
        <w:rPr>
          <w:rFonts w:ascii="Arial" w:hAnsi="Arial" w:cs="Arial"/>
          <w:sz w:val="20"/>
          <w:szCs w:val="20"/>
          <w:lang w:eastAsia="en-US"/>
        </w:rPr>
        <w:t xml:space="preserve">Izbrani ponudnik bo moral za zavarovanje odprave napak v garancijskem roku predložiti kavcijsko zavarovanje zavarovalnice ali bančno garancijo (glej vzorec št. </w:t>
      </w:r>
      <w:r w:rsidR="00D34876">
        <w:rPr>
          <w:rFonts w:ascii="Arial" w:hAnsi="Arial" w:cs="Arial"/>
          <w:sz w:val="20"/>
          <w:szCs w:val="20"/>
          <w:lang w:eastAsia="en-US"/>
        </w:rPr>
        <w:t>2</w:t>
      </w:r>
      <w:r w:rsidRPr="00180C88">
        <w:rPr>
          <w:rFonts w:ascii="Arial" w:hAnsi="Arial" w:cs="Arial"/>
          <w:sz w:val="20"/>
          <w:szCs w:val="20"/>
          <w:lang w:eastAsia="en-US"/>
        </w:rPr>
        <w:t xml:space="preserve">), v nadaljevanju: finančno zavarovanje za odpravo napak v garancijskem roku, in sicer najkasneje v 8 dneh po podpisu </w:t>
      </w:r>
      <w:r w:rsidR="00173830">
        <w:rPr>
          <w:rFonts w:ascii="Arial" w:hAnsi="Arial" w:cs="Arial"/>
          <w:sz w:val="20"/>
          <w:szCs w:val="20"/>
          <w:lang w:eastAsia="en-US"/>
        </w:rPr>
        <w:t xml:space="preserve">končnega </w:t>
      </w:r>
      <w:r w:rsidRPr="00180C88">
        <w:rPr>
          <w:rFonts w:ascii="Arial" w:hAnsi="Arial" w:cs="Arial"/>
          <w:sz w:val="20"/>
          <w:szCs w:val="20"/>
          <w:lang w:eastAsia="en-US"/>
        </w:rPr>
        <w:t xml:space="preserve">zapisnika o </w:t>
      </w:r>
      <w:r w:rsidR="00173830">
        <w:rPr>
          <w:rFonts w:ascii="Arial" w:hAnsi="Arial" w:cs="Arial"/>
          <w:sz w:val="20"/>
          <w:szCs w:val="20"/>
          <w:lang w:eastAsia="en-US"/>
        </w:rPr>
        <w:t>prevzemu pogodbenih del</w:t>
      </w:r>
      <w:r w:rsidRPr="00180C88">
        <w:rPr>
          <w:rFonts w:ascii="Arial" w:hAnsi="Arial" w:cs="Arial"/>
          <w:sz w:val="20"/>
          <w:szCs w:val="20"/>
          <w:lang w:eastAsia="en-US"/>
        </w:rPr>
        <w:t xml:space="preserve">, v višini 5 % </w:t>
      </w:r>
      <w:r w:rsidR="00173830">
        <w:rPr>
          <w:rFonts w:ascii="Arial" w:hAnsi="Arial" w:cs="Arial"/>
          <w:sz w:val="20"/>
          <w:szCs w:val="20"/>
          <w:lang w:eastAsia="en-US"/>
        </w:rPr>
        <w:t>od</w:t>
      </w:r>
      <w:r w:rsidRPr="00180C88">
        <w:rPr>
          <w:rFonts w:ascii="Arial" w:hAnsi="Arial" w:cs="Arial"/>
          <w:sz w:val="20"/>
          <w:szCs w:val="20"/>
          <w:lang w:eastAsia="en-US"/>
        </w:rPr>
        <w:t xml:space="preserve"> skupne pogodbene vrednosti z DDV.</w:t>
      </w:r>
      <w:r w:rsidR="00A40D39" w:rsidRPr="00A40D39">
        <w:rPr>
          <w:rFonts w:ascii="Arial" w:hAnsi="Arial" w:cs="Arial"/>
          <w:sz w:val="20"/>
          <w:szCs w:val="20"/>
          <w:lang w:eastAsia="en-US"/>
        </w:rPr>
        <w:t xml:space="preserve"> </w:t>
      </w:r>
      <w:r w:rsidR="00A40D39" w:rsidRPr="00180C88">
        <w:rPr>
          <w:rFonts w:ascii="Arial" w:hAnsi="Arial" w:cs="Arial"/>
          <w:sz w:val="20"/>
          <w:szCs w:val="20"/>
          <w:lang w:eastAsia="en-US"/>
        </w:rPr>
        <w:t xml:space="preserve">Finančno zavarovanje za odpravo napak v garancijskem roku mora veljati </w:t>
      </w:r>
      <w:r w:rsidR="00A40D39">
        <w:rPr>
          <w:rFonts w:ascii="Arial" w:hAnsi="Arial" w:cs="Arial"/>
          <w:sz w:val="20"/>
          <w:szCs w:val="20"/>
          <w:lang w:eastAsia="en-US"/>
        </w:rPr>
        <w:t>najmanj 5 let od njegove izdaje.</w:t>
      </w:r>
    </w:p>
    <w:p w14:paraId="5F2E6B50" w14:textId="77777777" w:rsidR="00180C88" w:rsidRPr="00180C88" w:rsidRDefault="00180C88" w:rsidP="00180C88">
      <w:pPr>
        <w:keepNext/>
        <w:keepLines/>
        <w:widowControl w:val="0"/>
        <w:spacing w:line="260" w:lineRule="exact"/>
        <w:jc w:val="both"/>
        <w:rPr>
          <w:rFonts w:ascii="Arial" w:hAnsi="Arial" w:cs="Arial"/>
          <w:sz w:val="20"/>
          <w:szCs w:val="20"/>
          <w:lang w:eastAsia="en-US"/>
        </w:rPr>
      </w:pPr>
    </w:p>
    <w:p w14:paraId="12D7CF75" w14:textId="72B52F86" w:rsidR="00180C88" w:rsidRPr="00180C88" w:rsidRDefault="00173830" w:rsidP="00180C88">
      <w:pPr>
        <w:keepNext/>
        <w:keepLines/>
        <w:widowControl w:val="0"/>
        <w:spacing w:line="260" w:lineRule="exact"/>
        <w:jc w:val="both"/>
        <w:rPr>
          <w:rFonts w:ascii="Arial" w:hAnsi="Arial" w:cs="Arial"/>
          <w:sz w:val="20"/>
          <w:szCs w:val="20"/>
          <w:lang w:eastAsia="en-US"/>
        </w:rPr>
      </w:pPr>
      <w:r>
        <w:rPr>
          <w:rFonts w:ascii="Arial" w:hAnsi="Arial" w:cs="Arial"/>
          <w:sz w:val="20"/>
          <w:szCs w:val="20"/>
          <w:lang w:eastAsia="en-US"/>
        </w:rPr>
        <w:t xml:space="preserve">Izbrani ponudnik </w:t>
      </w:r>
      <w:r w:rsidRPr="00173830">
        <w:rPr>
          <w:rFonts w:ascii="Arial" w:hAnsi="Arial" w:cs="Arial"/>
          <w:sz w:val="20"/>
          <w:szCs w:val="20"/>
          <w:lang w:eastAsia="en-US"/>
        </w:rPr>
        <w:t>bo najkasneje 15 dni pred potekom finančnega zavarovanje za odpravo napak v garancijskem roku</w:t>
      </w:r>
      <w:r w:rsidR="00A40D39">
        <w:rPr>
          <w:rFonts w:ascii="Arial" w:hAnsi="Arial" w:cs="Arial"/>
          <w:sz w:val="20"/>
          <w:szCs w:val="20"/>
          <w:lang w:eastAsia="en-US"/>
        </w:rPr>
        <w:t xml:space="preserve"> iz prejšnjega odstavka</w:t>
      </w:r>
      <w:r w:rsidRPr="00173830">
        <w:rPr>
          <w:rFonts w:ascii="Arial" w:hAnsi="Arial" w:cs="Arial"/>
          <w:sz w:val="20"/>
          <w:szCs w:val="20"/>
          <w:lang w:eastAsia="en-US"/>
        </w:rPr>
        <w:t>, naročniku posredoval finančno zavarovanje za odpravo napak v garancijskem roku, v višini 5 % od skupne pogodbene vrednosti z DDV z veljavnostjo še najmanj 30 dni po poteku najdaljšega garancijskega roka. Iz</w:t>
      </w:r>
      <w:r>
        <w:rPr>
          <w:rFonts w:ascii="Arial" w:hAnsi="Arial" w:cs="Arial"/>
          <w:sz w:val="20"/>
          <w:szCs w:val="20"/>
          <w:lang w:eastAsia="en-US"/>
        </w:rPr>
        <w:t>brani ponudnik bo lahko</w:t>
      </w:r>
      <w:r w:rsidRPr="00173830">
        <w:rPr>
          <w:rFonts w:ascii="Arial" w:hAnsi="Arial" w:cs="Arial"/>
          <w:sz w:val="20"/>
          <w:szCs w:val="20"/>
          <w:lang w:eastAsia="en-US"/>
        </w:rPr>
        <w:t xml:space="preserve"> namesto novega finančnega zavarovanja za odpravo napak v garancijskem roku predloži</w:t>
      </w:r>
      <w:r>
        <w:rPr>
          <w:rFonts w:ascii="Arial" w:hAnsi="Arial" w:cs="Arial"/>
          <w:sz w:val="20"/>
          <w:szCs w:val="20"/>
          <w:lang w:eastAsia="en-US"/>
        </w:rPr>
        <w:t>l</w:t>
      </w:r>
      <w:r w:rsidRPr="00173830">
        <w:rPr>
          <w:rFonts w:ascii="Arial" w:hAnsi="Arial" w:cs="Arial"/>
          <w:sz w:val="20"/>
          <w:szCs w:val="20"/>
          <w:lang w:eastAsia="en-US"/>
        </w:rPr>
        <w:t xml:space="preserve"> dodatek k obstoječem finančnem zavarovanju za odpravo napak v garancijskem roku.</w:t>
      </w:r>
    </w:p>
    <w:p w14:paraId="00A1F6F7" w14:textId="77777777" w:rsidR="00180C88" w:rsidRPr="00180C88" w:rsidRDefault="00180C88" w:rsidP="00180C88">
      <w:pPr>
        <w:keepNext/>
        <w:keepLines/>
        <w:widowControl w:val="0"/>
        <w:spacing w:line="260" w:lineRule="exact"/>
        <w:jc w:val="both"/>
        <w:rPr>
          <w:rFonts w:ascii="Arial" w:hAnsi="Arial" w:cs="Arial"/>
          <w:sz w:val="20"/>
          <w:szCs w:val="20"/>
          <w:lang w:eastAsia="en-US"/>
        </w:rPr>
      </w:pPr>
      <w:r w:rsidRPr="00180C88">
        <w:rPr>
          <w:rFonts w:ascii="Arial" w:hAnsi="Arial" w:cs="Arial"/>
          <w:sz w:val="20"/>
          <w:szCs w:val="20"/>
          <w:lang w:eastAsia="en-US"/>
        </w:rPr>
        <w:lastRenderedPageBreak/>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608C1667" w14:textId="77777777" w:rsidR="00180C88" w:rsidRPr="00180C88" w:rsidRDefault="00180C88" w:rsidP="00180C88">
      <w:pPr>
        <w:keepNext/>
        <w:keepLines/>
        <w:widowControl w:val="0"/>
        <w:spacing w:line="260" w:lineRule="exact"/>
        <w:jc w:val="both"/>
        <w:rPr>
          <w:rFonts w:ascii="Arial" w:hAnsi="Arial" w:cs="Arial"/>
          <w:sz w:val="20"/>
          <w:szCs w:val="20"/>
          <w:lang w:eastAsia="en-US"/>
        </w:rPr>
      </w:pPr>
      <w:r w:rsidRPr="00180C88">
        <w:rPr>
          <w:rFonts w:ascii="Arial" w:hAnsi="Arial" w:cs="Arial"/>
          <w:sz w:val="20"/>
          <w:szCs w:val="20"/>
          <w:lang w:eastAsia="en-US"/>
        </w:rPr>
        <w:tab/>
      </w:r>
    </w:p>
    <w:p w14:paraId="3A2651D6" w14:textId="4F6AFE33" w:rsidR="00C138A4" w:rsidRDefault="00180C88" w:rsidP="00180C88">
      <w:pPr>
        <w:keepNext/>
        <w:keepLines/>
        <w:widowControl w:val="0"/>
        <w:spacing w:line="260" w:lineRule="exact"/>
        <w:jc w:val="both"/>
        <w:rPr>
          <w:rFonts w:ascii="Arial" w:hAnsi="Arial" w:cs="Arial"/>
          <w:sz w:val="20"/>
          <w:szCs w:val="20"/>
          <w:lang w:eastAsia="en-US"/>
        </w:rPr>
      </w:pPr>
      <w:r w:rsidRPr="00180C88">
        <w:rPr>
          <w:rFonts w:ascii="Arial" w:hAnsi="Arial" w:cs="Arial"/>
          <w:sz w:val="20"/>
          <w:szCs w:val="20"/>
          <w:lang w:eastAsia="en-US"/>
        </w:rPr>
        <w:t>Naročnik ima pravico unovčiti finančno zavarovanje za odpravo napak v garancijskem roku, če ponudnik - izvajalec ne bo izvrševal garancijskih obveznosti.</w:t>
      </w:r>
    </w:p>
    <w:p w14:paraId="56A6DD3E" w14:textId="77777777" w:rsidR="00180C88" w:rsidRPr="00453625" w:rsidRDefault="00180C88" w:rsidP="00180C88">
      <w:pPr>
        <w:keepNext/>
        <w:keepLines/>
        <w:widowControl w:val="0"/>
        <w:spacing w:line="260" w:lineRule="exact"/>
        <w:jc w:val="both"/>
        <w:rPr>
          <w:rFonts w:ascii="Arial" w:hAnsi="Arial" w:cs="Arial"/>
          <w:sz w:val="20"/>
          <w:szCs w:val="20"/>
          <w:highlight w:val="yellow"/>
        </w:rPr>
      </w:pPr>
    </w:p>
    <w:p w14:paraId="6B1E4BEB" w14:textId="77777777" w:rsidR="004E3008" w:rsidRPr="00ED4593" w:rsidRDefault="004E3008" w:rsidP="005B3B1E">
      <w:pPr>
        <w:keepNext/>
        <w:keepLines/>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5B3B1E">
      <w:pPr>
        <w:keepNext/>
        <w:keepLines/>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6A4C1C" w14:textId="03081B5A" w:rsidR="00C138A4" w:rsidRDefault="00EA6516" w:rsidP="005B3B1E">
      <w:pPr>
        <w:keepNext/>
        <w:keepLines/>
        <w:widowControl w:val="0"/>
        <w:numPr>
          <w:ilvl w:val="12"/>
          <w:numId w:val="0"/>
        </w:numPr>
        <w:spacing w:line="260" w:lineRule="exact"/>
        <w:jc w:val="both"/>
        <w:rPr>
          <w:rFonts w:ascii="Arial" w:hAnsi="Arial" w:cs="Arial"/>
          <w:sz w:val="20"/>
          <w:szCs w:val="20"/>
          <w:lang w:eastAsia="en-US"/>
        </w:rPr>
      </w:pPr>
      <w:r>
        <w:rPr>
          <w:rFonts w:ascii="Arial" w:hAnsi="Arial" w:cs="Arial"/>
          <w:color w:val="000000" w:themeColor="text1"/>
          <w:sz w:val="20"/>
          <w:szCs w:val="20"/>
          <w:lang w:eastAsia="en-US"/>
        </w:rPr>
        <w:t xml:space="preserve">Zgoraj navedena </w:t>
      </w:r>
      <w:r w:rsidR="00FF3E85" w:rsidRPr="00FF3E85">
        <w:rPr>
          <w:rFonts w:ascii="Arial" w:hAnsi="Arial" w:cs="Arial"/>
          <w:color w:val="000000" w:themeColor="text1"/>
          <w:sz w:val="20"/>
          <w:szCs w:val="20"/>
          <w:lang w:eastAsia="en-US"/>
        </w:rPr>
        <w:t>finančna zavarovanja morajo biti brezpogojna in plačljiva na prvi poziv, morajo biti izdana po vzorcu iz razpisne dokumentacije ter morajo zanj</w:t>
      </w:r>
      <w:r w:rsidR="00FF3E85">
        <w:rPr>
          <w:rFonts w:ascii="Arial" w:hAnsi="Arial" w:cs="Arial"/>
          <w:color w:val="000000" w:themeColor="text1"/>
          <w:sz w:val="20"/>
          <w:szCs w:val="20"/>
          <w:lang w:eastAsia="en-US"/>
        </w:rPr>
        <w:t>e</w:t>
      </w:r>
      <w:r w:rsidR="00FF3E85" w:rsidRPr="00FF3E85">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00FF3E85" w:rsidRPr="00FF3E85">
        <w:rPr>
          <w:rFonts w:ascii="Arial" w:hAnsi="Arial" w:cs="Arial"/>
          <w:color w:val="000000" w:themeColor="text1"/>
          <w:sz w:val="20"/>
          <w:szCs w:val="20"/>
          <w:lang w:eastAsia="en-US"/>
        </w:rPr>
        <w:t>pdf</w:t>
      </w:r>
      <w:proofErr w:type="spellEnd"/>
      <w:r w:rsidR="00FF3E85" w:rsidRPr="00FF3E85">
        <w:rPr>
          <w:rFonts w:ascii="Arial" w:hAnsi="Arial" w:cs="Arial"/>
          <w:color w:val="000000" w:themeColor="text1"/>
          <w:sz w:val="20"/>
          <w:szCs w:val="20"/>
          <w:lang w:eastAsia="en-US"/>
        </w:rPr>
        <w:t>. obliki, zato morajo biti vnovčljiva v kopiji in ne v originalu. V primeru predložitve finančnega zavarovanja v elektronski obliki z digitalnim podpisom, se to šteje kot original.</w:t>
      </w:r>
    </w:p>
    <w:p w14:paraId="5196F16C" w14:textId="6B346EE0" w:rsidR="00521CE8" w:rsidRPr="00310564" w:rsidRDefault="00521CE8" w:rsidP="005B3B1E">
      <w:pPr>
        <w:keepNext/>
        <w:keepLines/>
        <w:widowControl w:val="0"/>
        <w:spacing w:line="260" w:lineRule="exact"/>
        <w:jc w:val="both"/>
        <w:rPr>
          <w:rFonts w:ascii="Arial" w:hAnsi="Arial" w:cs="Arial"/>
          <w:noProof/>
          <w:sz w:val="20"/>
          <w:szCs w:val="20"/>
          <w:lang w:eastAsia="en-US"/>
        </w:rPr>
      </w:pPr>
      <w:r w:rsidRPr="005707D4">
        <w:rPr>
          <w:rFonts w:ascii="Arial" w:hAnsi="Arial" w:cs="Arial"/>
          <w:sz w:val="20"/>
          <w:szCs w:val="20"/>
          <w:lang w:eastAsia="en-US"/>
        </w:rPr>
        <w:t xml:space="preserve"> </w:t>
      </w:r>
    </w:p>
    <w:p w14:paraId="11459561" w14:textId="77777777" w:rsidR="00FF4DE1" w:rsidRDefault="00FF4DE1" w:rsidP="005B3B1E">
      <w:pPr>
        <w:keepNext/>
        <w:keepLines/>
        <w:widowControl w:val="0"/>
        <w:spacing w:line="260" w:lineRule="exact"/>
        <w:jc w:val="both"/>
        <w:rPr>
          <w:rFonts w:ascii="Arial" w:hAnsi="Arial" w:cs="Arial"/>
          <w:iCs/>
          <w:sz w:val="20"/>
          <w:szCs w:val="20"/>
          <w:lang w:eastAsia="en-US"/>
        </w:rPr>
      </w:pPr>
    </w:p>
    <w:p w14:paraId="3580759E" w14:textId="3931232B" w:rsidR="000D6492" w:rsidRPr="00453625" w:rsidRDefault="006936D6" w:rsidP="005B3B1E">
      <w:pPr>
        <w:pStyle w:val="Naslov1"/>
        <w:keepLines/>
        <w:widowControl w:val="0"/>
        <w:tabs>
          <w:tab w:val="left" w:pos="426"/>
        </w:tabs>
        <w:spacing w:before="0" w:after="0" w:line="260" w:lineRule="exact"/>
      </w:pPr>
      <w:bookmarkStart w:id="58" w:name="_Toc185511349"/>
      <w:r>
        <w:t>12</w:t>
      </w:r>
      <w:r>
        <w:tab/>
      </w:r>
      <w:r w:rsidR="000D0C3F" w:rsidRPr="00453625">
        <w:t>OSTALA DOLOČILA V ZVEZI S POSTOPKOM JAVNEGA NAROČILA</w:t>
      </w:r>
      <w:bookmarkEnd w:id="58"/>
    </w:p>
    <w:p w14:paraId="1C2CFDE6" w14:textId="77777777" w:rsidR="000D6492" w:rsidRPr="00453625" w:rsidRDefault="000D6492" w:rsidP="005B3B1E">
      <w:pPr>
        <w:pStyle w:val="Odstavekseznama"/>
        <w:keepNext/>
        <w:keepLines/>
        <w:widowControl w:val="0"/>
        <w:tabs>
          <w:tab w:val="left" w:pos="426"/>
        </w:tabs>
        <w:spacing w:line="260" w:lineRule="exact"/>
        <w:ind w:left="0"/>
        <w:contextualSpacing w:val="0"/>
        <w:rPr>
          <w:rFonts w:cs="Arial"/>
          <w:szCs w:val="20"/>
        </w:rPr>
      </w:pPr>
    </w:p>
    <w:p w14:paraId="05152FAF" w14:textId="77777777" w:rsidR="000D0C3F" w:rsidRPr="00453625" w:rsidRDefault="006936D6" w:rsidP="005B3B1E">
      <w:pPr>
        <w:pStyle w:val="Naslov2"/>
        <w:keepLines/>
        <w:widowControl w:val="0"/>
        <w:spacing w:before="0" w:after="0" w:line="260" w:lineRule="exact"/>
        <w:ind w:left="567" w:hanging="567"/>
      </w:pPr>
      <w:bookmarkStart w:id="59" w:name="_Toc185511350"/>
      <w:r>
        <w:t>12.1</w:t>
      </w:r>
      <w:r>
        <w:tab/>
      </w:r>
      <w:r w:rsidR="000D0C3F" w:rsidRPr="00453625">
        <w:t>Obvestilo o odločitvi o oddaji naročila</w:t>
      </w:r>
      <w:bookmarkEnd w:id="59"/>
    </w:p>
    <w:p w14:paraId="18D2F8DC" w14:textId="77777777" w:rsidR="000D0C3F" w:rsidRPr="00453625" w:rsidRDefault="000D0C3F" w:rsidP="005B3B1E">
      <w:pPr>
        <w:keepNext/>
        <w:keepLines/>
        <w:widowControl w:val="0"/>
        <w:spacing w:line="260" w:lineRule="exact"/>
        <w:jc w:val="both"/>
        <w:rPr>
          <w:rFonts w:ascii="Arial" w:hAnsi="Arial" w:cs="Arial"/>
          <w:b/>
          <w:sz w:val="20"/>
          <w:szCs w:val="20"/>
        </w:rPr>
      </w:pPr>
    </w:p>
    <w:p w14:paraId="70A1D0CF" w14:textId="77777777" w:rsidR="00A71ACE" w:rsidRPr="00556F6B" w:rsidRDefault="00307C5D" w:rsidP="005B3B1E">
      <w:pPr>
        <w:keepNext/>
        <w:keepLines/>
        <w:widowControl w:val="0"/>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5B3B1E">
      <w:pPr>
        <w:keepNext/>
        <w:keepLines/>
        <w:widowControl w:val="0"/>
        <w:spacing w:line="260" w:lineRule="exact"/>
        <w:jc w:val="both"/>
        <w:rPr>
          <w:rFonts w:ascii="Arial" w:hAnsi="Arial" w:cs="Arial"/>
          <w:b/>
          <w:sz w:val="20"/>
          <w:szCs w:val="20"/>
          <w:lang w:eastAsia="en-US"/>
        </w:rPr>
      </w:pPr>
    </w:p>
    <w:p w14:paraId="146F5077" w14:textId="0D09980F" w:rsidR="000D0C3F" w:rsidRPr="00453625" w:rsidRDefault="006936D6" w:rsidP="005B3B1E">
      <w:pPr>
        <w:pStyle w:val="Naslov2"/>
        <w:keepLines/>
        <w:widowControl w:val="0"/>
        <w:spacing w:before="0" w:after="0" w:line="260" w:lineRule="exact"/>
        <w:ind w:left="567" w:hanging="567"/>
      </w:pPr>
      <w:bookmarkStart w:id="60" w:name="_Toc185511351"/>
      <w:r>
        <w:t>12.2</w:t>
      </w:r>
      <w:r>
        <w:tab/>
      </w:r>
      <w:r w:rsidR="000D0C3F" w:rsidRPr="00453625">
        <w:t xml:space="preserve">Sklenitev </w:t>
      </w:r>
      <w:r w:rsidR="007977DE">
        <w:t>pogodbe</w:t>
      </w:r>
      <w:bookmarkEnd w:id="60"/>
    </w:p>
    <w:p w14:paraId="0D6EB0C3" w14:textId="77777777" w:rsidR="00876D6B" w:rsidRPr="00453625" w:rsidRDefault="00876D6B" w:rsidP="005B3B1E">
      <w:pPr>
        <w:keepNext/>
        <w:keepLines/>
        <w:widowControl w:val="0"/>
        <w:spacing w:line="260" w:lineRule="exact"/>
        <w:jc w:val="both"/>
        <w:rPr>
          <w:rFonts w:ascii="Arial" w:hAnsi="Arial" w:cs="Arial"/>
          <w:sz w:val="20"/>
          <w:szCs w:val="20"/>
        </w:rPr>
      </w:pPr>
    </w:p>
    <w:p w14:paraId="6A7FDFE9" w14:textId="297DF27C" w:rsidR="0028764C" w:rsidRPr="0082287C" w:rsidRDefault="00A66441" w:rsidP="005B3B1E">
      <w:pPr>
        <w:keepNext/>
        <w:keepLines/>
        <w:widowControl w:val="0"/>
        <w:spacing w:line="260" w:lineRule="exact"/>
        <w:jc w:val="both"/>
        <w:rPr>
          <w:rFonts w:ascii="Arial" w:hAnsi="Arial" w:cs="Arial"/>
          <w:i/>
          <w:sz w:val="20"/>
          <w:szCs w:val="20"/>
          <w:lang w:eastAsia="en-US"/>
        </w:rPr>
      </w:pPr>
      <w:r w:rsidRPr="00453625">
        <w:rPr>
          <w:rFonts w:ascii="Arial" w:hAnsi="Arial" w:cs="Arial"/>
          <w:sz w:val="20"/>
          <w:szCs w:val="20"/>
        </w:rPr>
        <w:t xml:space="preserve">Naročnik bo z najugodnejšim ponudnikom, katerega ponudba bo dopustna, sklenil </w:t>
      </w:r>
      <w:r w:rsidR="00AA5CB1">
        <w:rPr>
          <w:rFonts w:ascii="Arial" w:hAnsi="Arial" w:cs="Arial"/>
          <w:sz w:val="20"/>
          <w:szCs w:val="20"/>
        </w:rPr>
        <w:t>pogodbo</w:t>
      </w:r>
      <w:r w:rsidRPr="00453625">
        <w:rPr>
          <w:rFonts w:ascii="Arial" w:hAnsi="Arial" w:cs="Arial"/>
          <w:sz w:val="20"/>
          <w:szCs w:val="20"/>
        </w:rPr>
        <w:t xml:space="preserve"> za </w:t>
      </w:r>
      <w:r w:rsidR="00D62949" w:rsidRPr="001321E9">
        <w:rPr>
          <w:rFonts w:ascii="Arial" w:hAnsi="Arial" w:cs="Arial"/>
          <w:sz w:val="20"/>
          <w:szCs w:val="20"/>
        </w:rPr>
        <w:t>izvedbo</w:t>
      </w:r>
      <w:r w:rsidRPr="001321E9">
        <w:rPr>
          <w:rFonts w:ascii="Arial" w:hAnsi="Arial" w:cs="Arial"/>
          <w:sz w:val="20"/>
          <w:szCs w:val="20"/>
        </w:rPr>
        <w:t xml:space="preserve"> predmet</w:t>
      </w:r>
      <w:r w:rsidR="00D62949" w:rsidRPr="001321E9">
        <w:rPr>
          <w:rFonts w:ascii="Arial" w:hAnsi="Arial" w:cs="Arial"/>
          <w:sz w:val="20"/>
          <w:szCs w:val="20"/>
        </w:rPr>
        <w:t>a</w:t>
      </w:r>
      <w:r w:rsidRPr="001321E9">
        <w:rPr>
          <w:rFonts w:ascii="Arial" w:hAnsi="Arial" w:cs="Arial"/>
          <w:sz w:val="20"/>
          <w:szCs w:val="20"/>
        </w:rPr>
        <w:t xml:space="preserve"> javnega naročila.</w:t>
      </w:r>
    </w:p>
    <w:p w14:paraId="46BDDAE4" w14:textId="77777777" w:rsidR="00D62949" w:rsidRDefault="00D62949" w:rsidP="005B3B1E">
      <w:pPr>
        <w:keepNext/>
        <w:keepLines/>
        <w:widowControl w:val="0"/>
        <w:spacing w:line="260" w:lineRule="exact"/>
        <w:jc w:val="both"/>
        <w:rPr>
          <w:rFonts w:ascii="Arial" w:hAnsi="Arial" w:cs="Arial"/>
          <w:sz w:val="20"/>
          <w:szCs w:val="20"/>
        </w:rPr>
      </w:pPr>
    </w:p>
    <w:p w14:paraId="0B4A6393" w14:textId="1CDAFF6B" w:rsidR="00A66441" w:rsidRPr="00ED4593" w:rsidRDefault="00A66441"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sidR="00AA5CB1">
        <w:rPr>
          <w:rFonts w:ascii="Arial" w:hAnsi="Arial" w:cs="Arial"/>
          <w:color w:val="000000" w:themeColor="text1"/>
          <w:sz w:val="20"/>
          <w:szCs w:val="20"/>
        </w:rPr>
        <w:t>pogodbe</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B02F5">
        <w:rPr>
          <w:rFonts w:ascii="Arial" w:hAnsi="Arial" w:cs="Arial"/>
          <w:color w:val="000000" w:themeColor="text1"/>
          <w:sz w:val="20"/>
          <w:szCs w:val="20"/>
        </w:rPr>
        <w:t>pogodbe</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7F848C04" w14:textId="77777777" w:rsidR="006A11B9" w:rsidRDefault="006A11B9" w:rsidP="005B3B1E">
      <w:pPr>
        <w:keepNext/>
        <w:keepLines/>
        <w:widowControl w:val="0"/>
        <w:spacing w:line="260" w:lineRule="exact"/>
        <w:jc w:val="both"/>
        <w:rPr>
          <w:rFonts w:ascii="Arial" w:hAnsi="Arial" w:cs="Arial"/>
          <w:color w:val="000000" w:themeColor="text1"/>
          <w:sz w:val="20"/>
          <w:szCs w:val="20"/>
        </w:rPr>
      </w:pPr>
    </w:p>
    <w:p w14:paraId="3FDAAB5C" w14:textId="75F2D28E" w:rsidR="00A66441" w:rsidRPr="00ED4593" w:rsidRDefault="00A66441"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047D68E2" w:rsidR="00A66441" w:rsidRDefault="00A66441" w:rsidP="005B3B1E">
      <w:pPr>
        <w:keepNext/>
        <w:keepLines/>
        <w:widowControl w:val="0"/>
        <w:spacing w:line="260" w:lineRule="exact"/>
        <w:jc w:val="both"/>
        <w:rPr>
          <w:rFonts w:ascii="Arial" w:hAnsi="Arial" w:cs="Arial"/>
          <w:color w:val="000000" w:themeColor="text1"/>
          <w:sz w:val="20"/>
          <w:szCs w:val="20"/>
        </w:rPr>
      </w:pPr>
    </w:p>
    <w:p w14:paraId="5A2D4F89" w14:textId="5C46CD96" w:rsidR="007C06B4" w:rsidRDefault="007C06B4" w:rsidP="005B3B1E">
      <w:pPr>
        <w:keepNext/>
        <w:keepLines/>
        <w:widowControl w:val="0"/>
        <w:spacing w:line="260" w:lineRule="exact"/>
        <w:jc w:val="both"/>
        <w:rPr>
          <w:rFonts w:ascii="Arial" w:hAnsi="Arial" w:cs="Arial"/>
          <w:color w:val="000000" w:themeColor="text1"/>
          <w:sz w:val="20"/>
          <w:szCs w:val="20"/>
        </w:rPr>
      </w:pPr>
      <w:r w:rsidRPr="007C06B4">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77BC0E4C" w14:textId="77777777" w:rsidR="007C06B4" w:rsidRPr="00ED4593" w:rsidRDefault="007C06B4" w:rsidP="005B3B1E">
      <w:pPr>
        <w:keepNext/>
        <w:keepLines/>
        <w:widowControl w:val="0"/>
        <w:spacing w:line="260" w:lineRule="exact"/>
        <w:jc w:val="both"/>
        <w:rPr>
          <w:rFonts w:ascii="Arial" w:hAnsi="Arial" w:cs="Arial"/>
          <w:color w:val="000000" w:themeColor="text1"/>
          <w:sz w:val="20"/>
          <w:szCs w:val="20"/>
        </w:rPr>
      </w:pPr>
    </w:p>
    <w:p w14:paraId="7BA94104" w14:textId="70BDEE55" w:rsidR="006A11B9" w:rsidRDefault="006A11B9"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Izbrani ponudnik bo pozvan k podpisu </w:t>
      </w:r>
      <w:r w:rsidR="00FB02F5">
        <w:rPr>
          <w:rFonts w:ascii="Arial" w:hAnsi="Arial" w:cs="Arial"/>
          <w:color w:val="000000" w:themeColor="text1"/>
          <w:sz w:val="20"/>
          <w:szCs w:val="20"/>
        </w:rPr>
        <w:t>pogodbe</w:t>
      </w:r>
      <w:r w:rsidRPr="00ED4593">
        <w:rPr>
          <w:rFonts w:ascii="Arial" w:hAnsi="Arial" w:cs="Arial"/>
          <w:color w:val="000000" w:themeColor="text1"/>
          <w:sz w:val="20"/>
          <w:szCs w:val="20"/>
        </w:rPr>
        <w:t xml:space="preserve">. </w:t>
      </w:r>
      <w:r w:rsidR="002C7F87">
        <w:rPr>
          <w:rFonts w:ascii="Arial" w:hAnsi="Arial" w:cs="Arial"/>
          <w:color w:val="000000" w:themeColor="text1"/>
          <w:sz w:val="20"/>
          <w:szCs w:val="20"/>
        </w:rPr>
        <w:t>Rok za podpis in vračilo</w:t>
      </w:r>
      <w:r w:rsidRPr="00ED4593">
        <w:rPr>
          <w:rFonts w:ascii="Arial" w:hAnsi="Arial" w:cs="Arial"/>
          <w:color w:val="000000" w:themeColor="text1"/>
          <w:sz w:val="20"/>
          <w:szCs w:val="20"/>
        </w:rPr>
        <w:t xml:space="preserve"> </w:t>
      </w:r>
      <w:r w:rsidR="00FB02F5">
        <w:rPr>
          <w:rFonts w:ascii="Arial" w:hAnsi="Arial" w:cs="Arial"/>
          <w:color w:val="000000" w:themeColor="text1"/>
          <w:sz w:val="20"/>
          <w:szCs w:val="20"/>
        </w:rPr>
        <w:t>pogodbe</w:t>
      </w:r>
      <w:r>
        <w:rPr>
          <w:rFonts w:ascii="Arial" w:hAnsi="Arial" w:cs="Arial"/>
          <w:color w:val="000000" w:themeColor="text1"/>
          <w:sz w:val="20"/>
          <w:szCs w:val="20"/>
        </w:rPr>
        <w:t xml:space="preserve"> </w:t>
      </w:r>
      <w:r w:rsidR="002C7F87">
        <w:rPr>
          <w:rFonts w:ascii="Arial" w:hAnsi="Arial" w:cs="Arial"/>
          <w:color w:val="000000" w:themeColor="text1"/>
          <w:sz w:val="20"/>
          <w:szCs w:val="20"/>
        </w:rPr>
        <w:t>je</w:t>
      </w:r>
      <w:r w:rsidRPr="00ED4593">
        <w:rPr>
          <w:rFonts w:ascii="Arial" w:hAnsi="Arial" w:cs="Arial"/>
          <w:color w:val="000000" w:themeColor="text1"/>
          <w:sz w:val="20"/>
          <w:szCs w:val="20"/>
        </w:rPr>
        <w:t xml:space="preserve"> 8 delovnih dni od prejema le-te</w:t>
      </w:r>
      <w:r w:rsidR="002C7F87">
        <w:rPr>
          <w:rFonts w:ascii="Arial" w:hAnsi="Arial" w:cs="Arial"/>
          <w:color w:val="000000" w:themeColor="text1"/>
          <w:sz w:val="20"/>
          <w:szCs w:val="20"/>
        </w:rPr>
        <w:t xml:space="preserve">. Če ponudnik </w:t>
      </w:r>
      <w:r w:rsidR="00FB02F5">
        <w:rPr>
          <w:rFonts w:ascii="Arial" w:hAnsi="Arial" w:cs="Arial"/>
          <w:color w:val="000000" w:themeColor="text1"/>
          <w:sz w:val="20"/>
          <w:szCs w:val="20"/>
        </w:rPr>
        <w:t>pogodbe</w:t>
      </w:r>
      <w:r w:rsidR="002C7F87">
        <w:rPr>
          <w:rFonts w:ascii="Arial" w:hAnsi="Arial" w:cs="Arial"/>
          <w:color w:val="000000" w:themeColor="text1"/>
          <w:sz w:val="20"/>
          <w:szCs w:val="20"/>
        </w:rPr>
        <w:t xml:space="preserve"> ne bo podpisal in </w:t>
      </w:r>
      <w:r w:rsidR="00FB02F5">
        <w:rPr>
          <w:rFonts w:ascii="Arial" w:hAnsi="Arial" w:cs="Arial"/>
          <w:color w:val="000000" w:themeColor="text1"/>
          <w:sz w:val="20"/>
          <w:szCs w:val="20"/>
        </w:rPr>
        <w:t>je</w:t>
      </w:r>
      <w:r w:rsidR="002C7F87">
        <w:rPr>
          <w:rFonts w:ascii="Arial" w:hAnsi="Arial" w:cs="Arial"/>
          <w:color w:val="000000" w:themeColor="text1"/>
          <w:sz w:val="20"/>
          <w:szCs w:val="20"/>
        </w:rPr>
        <w:t xml:space="preserve"> vrnil naročniku</w:t>
      </w:r>
      <w:r w:rsidRPr="00ED4593">
        <w:rPr>
          <w:rFonts w:ascii="Arial" w:hAnsi="Arial" w:cs="Arial"/>
          <w:color w:val="000000" w:themeColor="text1"/>
          <w:sz w:val="20"/>
          <w:szCs w:val="20"/>
        </w:rPr>
        <w:t>, ali če</w:t>
      </w:r>
      <w:r w:rsidR="002C7F87">
        <w:rPr>
          <w:rFonts w:ascii="Arial" w:hAnsi="Arial" w:cs="Arial"/>
          <w:color w:val="000000" w:themeColor="text1"/>
          <w:sz w:val="20"/>
          <w:szCs w:val="20"/>
        </w:rPr>
        <w:t xml:space="preserve"> naročniku</w:t>
      </w:r>
      <w:r w:rsidRPr="00ED4593">
        <w:rPr>
          <w:rFonts w:ascii="Arial" w:hAnsi="Arial" w:cs="Arial"/>
          <w:color w:val="000000" w:themeColor="text1"/>
          <w:sz w:val="20"/>
          <w:szCs w:val="20"/>
        </w:rPr>
        <w:t xml:space="preserve"> ne bo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ali izpolnil drugih morebitnih obveznosti za sklenitev </w:t>
      </w:r>
      <w:r w:rsidR="00FB02F5">
        <w:rPr>
          <w:rFonts w:ascii="Arial" w:hAnsi="Arial" w:cs="Arial"/>
          <w:color w:val="000000" w:themeColor="text1"/>
          <w:sz w:val="20"/>
          <w:szCs w:val="20"/>
        </w:rPr>
        <w:t>pogodbe</w:t>
      </w:r>
      <w:r w:rsidRPr="00ED4593">
        <w:rPr>
          <w:rFonts w:ascii="Arial" w:hAnsi="Arial" w:cs="Arial"/>
          <w:color w:val="000000" w:themeColor="text1"/>
          <w:sz w:val="20"/>
          <w:szCs w:val="20"/>
        </w:rPr>
        <w:t>, navedenih v tej razpisni dokumentaciji, se šteje, da je ponudnik odstopil od ponudbe.</w:t>
      </w:r>
    </w:p>
    <w:p w14:paraId="04354632" w14:textId="52C38FA2" w:rsidR="002C7F87" w:rsidRDefault="002C7F87" w:rsidP="005B3B1E">
      <w:pPr>
        <w:keepNext/>
        <w:keepLines/>
        <w:widowControl w:val="0"/>
        <w:spacing w:line="260" w:lineRule="exact"/>
        <w:jc w:val="both"/>
        <w:rPr>
          <w:rFonts w:ascii="Arial" w:hAnsi="Arial" w:cs="Arial"/>
          <w:color w:val="000000" w:themeColor="text1"/>
          <w:sz w:val="20"/>
          <w:szCs w:val="20"/>
        </w:rPr>
      </w:pPr>
    </w:p>
    <w:p w14:paraId="4367DD49" w14:textId="187C6AFA" w:rsidR="00307C5D" w:rsidRPr="00ED4593" w:rsidRDefault="00307C5D" w:rsidP="005B3B1E">
      <w:pPr>
        <w:keepNext/>
        <w:keepLines/>
        <w:widowControl w:val="0"/>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FB02F5">
        <w:rPr>
          <w:rFonts w:ascii="Arial" w:hAnsi="Arial" w:cs="Arial"/>
          <w:b/>
          <w:color w:val="000000" w:themeColor="text1"/>
          <w:sz w:val="20"/>
          <w:szCs w:val="20"/>
        </w:rPr>
        <w:t>pogodbe</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7C893369" w14:textId="77777777" w:rsidR="003674C2" w:rsidRDefault="003674C2" w:rsidP="005B3B1E">
      <w:pPr>
        <w:keepNext/>
        <w:keepLines/>
        <w:widowControl w:val="0"/>
        <w:spacing w:line="260" w:lineRule="exact"/>
        <w:jc w:val="both"/>
        <w:rPr>
          <w:rFonts w:ascii="Arial" w:hAnsi="Arial" w:cs="Arial"/>
          <w:b/>
          <w:color w:val="000000" w:themeColor="text1"/>
          <w:sz w:val="20"/>
          <w:szCs w:val="20"/>
        </w:rPr>
      </w:pPr>
    </w:p>
    <w:p w14:paraId="02A12173" w14:textId="6F294B22" w:rsidR="00A66441" w:rsidRDefault="00A66441" w:rsidP="005B3B1E">
      <w:pPr>
        <w:keepNext/>
        <w:keepLines/>
        <w:widowControl w:val="0"/>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w:t>
      </w:r>
      <w:r w:rsidR="00FB02F5">
        <w:rPr>
          <w:rFonts w:ascii="Arial" w:hAnsi="Arial" w:cs="Arial"/>
          <w:b/>
          <w:color w:val="000000" w:themeColor="text1"/>
          <w:sz w:val="20"/>
          <w:szCs w:val="20"/>
        </w:rPr>
        <w:t>pogodbe</w:t>
      </w:r>
      <w:r w:rsidRPr="00ED4593">
        <w:rPr>
          <w:rFonts w:ascii="Arial" w:hAnsi="Arial" w:cs="Arial"/>
          <w:b/>
          <w:color w:val="000000" w:themeColor="text1"/>
          <w:sz w:val="20"/>
          <w:szCs w:val="20"/>
        </w:rPr>
        <w:t xml:space="preserv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5B3B1E">
      <w:pPr>
        <w:keepNext/>
        <w:keepLines/>
        <w:widowControl w:val="0"/>
        <w:spacing w:line="260" w:lineRule="exact"/>
        <w:jc w:val="both"/>
        <w:rPr>
          <w:rFonts w:ascii="Arial" w:hAnsi="Arial" w:cs="Arial"/>
          <w:b/>
          <w:color w:val="000000" w:themeColor="text1"/>
          <w:sz w:val="20"/>
          <w:szCs w:val="20"/>
        </w:rPr>
      </w:pPr>
    </w:p>
    <w:p w14:paraId="0AF16F8F" w14:textId="2CFBC170" w:rsidR="000D0C3F" w:rsidRPr="00ED4593" w:rsidRDefault="006936D6" w:rsidP="005B3B1E">
      <w:pPr>
        <w:pStyle w:val="Naslov2"/>
        <w:keepLines/>
        <w:widowControl w:val="0"/>
        <w:spacing w:before="0" w:after="0" w:line="260" w:lineRule="exact"/>
        <w:rPr>
          <w:color w:val="000000" w:themeColor="text1"/>
        </w:rPr>
      </w:pPr>
      <w:bookmarkStart w:id="61" w:name="_Toc185511352"/>
      <w:r>
        <w:rPr>
          <w:color w:val="000000" w:themeColor="text1"/>
        </w:rPr>
        <w:t>12.3</w:t>
      </w:r>
      <w:r>
        <w:rPr>
          <w:color w:val="000000" w:themeColor="text1"/>
        </w:rPr>
        <w:tab/>
      </w:r>
      <w:r w:rsidR="000D0C3F" w:rsidRPr="00ED4593">
        <w:rPr>
          <w:color w:val="000000" w:themeColor="text1"/>
        </w:rPr>
        <w:t xml:space="preserve">Predčasno prenehanje </w:t>
      </w:r>
      <w:r w:rsidR="00FB02F5">
        <w:rPr>
          <w:color w:val="000000" w:themeColor="text1"/>
        </w:rPr>
        <w:t>pogodbe</w:t>
      </w:r>
      <w:bookmarkEnd w:id="61"/>
    </w:p>
    <w:p w14:paraId="6B517985" w14:textId="77777777" w:rsidR="000D0C3F" w:rsidRPr="00ED4593" w:rsidRDefault="000D0C3F" w:rsidP="005B3B1E">
      <w:pPr>
        <w:keepNext/>
        <w:keepLines/>
        <w:widowControl w:val="0"/>
        <w:spacing w:line="260" w:lineRule="exact"/>
        <w:jc w:val="both"/>
        <w:rPr>
          <w:rFonts w:ascii="Arial" w:hAnsi="Arial" w:cs="Arial"/>
          <w:b/>
          <w:color w:val="000000" w:themeColor="text1"/>
          <w:sz w:val="20"/>
          <w:szCs w:val="20"/>
        </w:rPr>
      </w:pPr>
    </w:p>
    <w:p w14:paraId="2FAFC27A" w14:textId="04E30892" w:rsidR="00914236" w:rsidRDefault="002E2653" w:rsidP="005B3B1E">
      <w:pPr>
        <w:pStyle w:val="BodyText33"/>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Pogodba</w:t>
      </w:r>
      <w:r w:rsidR="00914236" w:rsidRPr="00ED4593">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20373BB9" w14:textId="0E2F9438" w:rsidR="00303DE0" w:rsidRDefault="00303DE0" w:rsidP="005B3B1E">
      <w:pPr>
        <w:pStyle w:val="BodyText33"/>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55DE4B" w14:textId="1F78F14B" w:rsidR="00303DE0" w:rsidRDefault="00303DE0" w:rsidP="005B3B1E">
      <w:pPr>
        <w:pStyle w:val="BodyText33"/>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sidR="002E2653">
        <w:rPr>
          <w:rFonts w:ascii="Arial" w:hAnsi="Arial" w:cs="Arial"/>
          <w:color w:val="000000" w:themeColor="text1"/>
          <w:sz w:val="20"/>
          <w:szCs w:val="20"/>
        </w:rPr>
        <w:t>pogodbe</w:t>
      </w:r>
      <w:r w:rsidRPr="00ED4593">
        <w:rPr>
          <w:rFonts w:ascii="Arial" w:hAnsi="Arial" w:cs="Arial"/>
          <w:color w:val="000000" w:themeColor="text1"/>
          <w:sz w:val="20"/>
          <w:szCs w:val="20"/>
        </w:rPr>
        <w:t xml:space="preserve"> o izvedbi javnega naročila, ne glede na določila Obligacijskega zakonika, odstopi od </w:t>
      </w:r>
      <w:r w:rsidR="002E2653">
        <w:rPr>
          <w:rFonts w:ascii="Arial" w:hAnsi="Arial" w:cs="Arial"/>
          <w:color w:val="000000" w:themeColor="text1"/>
          <w:sz w:val="20"/>
          <w:szCs w:val="20"/>
        </w:rPr>
        <w:t>pogodbe</w:t>
      </w:r>
      <w:r w:rsidRPr="00ED4593">
        <w:rPr>
          <w:rFonts w:ascii="Arial" w:hAnsi="Arial" w:cs="Arial"/>
          <w:color w:val="000000" w:themeColor="text1"/>
          <w:sz w:val="20"/>
          <w:szCs w:val="20"/>
        </w:rPr>
        <w:t xml:space="preserve"> v primeru okoliščin navedenih v 96. členu ZJN-3.</w:t>
      </w:r>
    </w:p>
    <w:p w14:paraId="6245DB84" w14:textId="77777777" w:rsidR="003E3E73" w:rsidRPr="00453625" w:rsidRDefault="003E3E73" w:rsidP="005B3B1E">
      <w:pPr>
        <w:keepNext/>
        <w:keepLines/>
        <w:widowControl w:val="0"/>
        <w:spacing w:line="260" w:lineRule="exact"/>
        <w:jc w:val="both"/>
        <w:rPr>
          <w:rFonts w:ascii="Arial" w:hAnsi="Arial" w:cs="Arial"/>
          <w:sz w:val="20"/>
          <w:szCs w:val="20"/>
        </w:rPr>
      </w:pPr>
    </w:p>
    <w:p w14:paraId="2D034746" w14:textId="1291680A" w:rsidR="000D0C3F" w:rsidRPr="006A11B9" w:rsidRDefault="006936D6" w:rsidP="005B3B1E">
      <w:pPr>
        <w:pStyle w:val="Naslov2"/>
        <w:keepLines/>
        <w:widowControl w:val="0"/>
        <w:spacing w:before="0" w:after="0" w:line="260" w:lineRule="exact"/>
        <w:rPr>
          <w:color w:val="000000" w:themeColor="text1"/>
        </w:rPr>
      </w:pPr>
      <w:bookmarkStart w:id="62" w:name="_Toc185511353"/>
      <w:r w:rsidRPr="006A11B9">
        <w:rPr>
          <w:color w:val="000000" w:themeColor="text1"/>
        </w:rPr>
        <w:t>12.</w:t>
      </w:r>
      <w:r w:rsidR="006A11B9">
        <w:rPr>
          <w:color w:val="000000" w:themeColor="text1"/>
        </w:rPr>
        <w:t>4</w:t>
      </w:r>
      <w:r w:rsidRPr="006A11B9">
        <w:rPr>
          <w:color w:val="000000" w:themeColor="text1"/>
        </w:rPr>
        <w:tab/>
      </w:r>
      <w:r w:rsidR="00722D19" w:rsidRPr="00722D19">
        <w:rPr>
          <w:color w:val="000000" w:themeColor="text1"/>
        </w:rPr>
        <w:t>Spoštovanje hišnega reda in varovanje podatkov naročnika</w:t>
      </w:r>
      <w:bookmarkEnd w:id="62"/>
    </w:p>
    <w:p w14:paraId="71D2069E" w14:textId="6779CC2B" w:rsidR="000D0C3F" w:rsidRDefault="000D0C3F" w:rsidP="005B3B1E">
      <w:pPr>
        <w:keepNext/>
        <w:keepLines/>
        <w:widowControl w:val="0"/>
        <w:spacing w:line="260" w:lineRule="exact"/>
        <w:jc w:val="both"/>
        <w:rPr>
          <w:rFonts w:ascii="Arial" w:hAnsi="Arial" w:cs="Arial"/>
          <w:b/>
          <w:sz w:val="20"/>
          <w:szCs w:val="20"/>
        </w:rPr>
      </w:pPr>
    </w:p>
    <w:p w14:paraId="71900A96" w14:textId="77777777" w:rsidR="00E52D58" w:rsidRPr="00E52D58" w:rsidRDefault="00E52D58" w:rsidP="005B3B1E">
      <w:pPr>
        <w:keepNext/>
        <w:keepLines/>
        <w:widowControl w:val="0"/>
        <w:spacing w:line="260" w:lineRule="exact"/>
        <w:jc w:val="both"/>
        <w:rPr>
          <w:rFonts w:ascii="Arial" w:hAnsi="Arial" w:cs="Arial"/>
          <w:sz w:val="20"/>
          <w:szCs w:val="20"/>
        </w:rPr>
      </w:pPr>
      <w:r w:rsidRPr="00E52D58">
        <w:rPr>
          <w:rFonts w:ascii="Arial" w:hAnsi="Arial" w:cs="Arial"/>
          <w:sz w:val="20"/>
          <w:szCs w:val="20"/>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DF323D0" w14:textId="77777777" w:rsidR="00E52D58" w:rsidRPr="00E52D58" w:rsidRDefault="00E52D58" w:rsidP="005B3B1E">
      <w:pPr>
        <w:keepNext/>
        <w:keepLines/>
        <w:widowControl w:val="0"/>
        <w:spacing w:line="260" w:lineRule="exact"/>
        <w:jc w:val="both"/>
        <w:rPr>
          <w:rFonts w:ascii="Arial" w:hAnsi="Arial" w:cs="Arial"/>
          <w:sz w:val="20"/>
          <w:szCs w:val="20"/>
        </w:rPr>
      </w:pPr>
    </w:p>
    <w:p w14:paraId="33B1BE33" w14:textId="21194669" w:rsidR="00E52D58" w:rsidRPr="00E52D58" w:rsidRDefault="00E52D58" w:rsidP="005B3B1E">
      <w:pPr>
        <w:keepNext/>
        <w:keepLines/>
        <w:widowControl w:val="0"/>
        <w:spacing w:line="260" w:lineRule="exact"/>
        <w:jc w:val="both"/>
        <w:rPr>
          <w:rFonts w:ascii="Arial" w:hAnsi="Arial" w:cs="Arial"/>
          <w:sz w:val="20"/>
          <w:szCs w:val="20"/>
        </w:rPr>
      </w:pPr>
      <w:r w:rsidRPr="00E52D58">
        <w:rPr>
          <w:rFonts w:ascii="Arial" w:hAnsi="Arial" w:cs="Arial"/>
          <w:sz w:val="20"/>
          <w:szCs w:val="20"/>
        </w:rPr>
        <w:t>Izbrani ponudnik bo moral v skladu z zgoraj navedenim, pred sklenitvijo pogodbe naročniku posredovati podpisane izjave delavcev (Pr</w:t>
      </w:r>
      <w:r w:rsidRPr="00025DFD">
        <w:rPr>
          <w:rFonts w:ascii="Arial" w:hAnsi="Arial" w:cs="Arial"/>
          <w:sz w:val="20"/>
          <w:szCs w:val="20"/>
        </w:rPr>
        <w:t xml:space="preserve">iloga št. </w:t>
      </w:r>
      <w:r w:rsidR="00025DFD" w:rsidRPr="00025DFD">
        <w:rPr>
          <w:rFonts w:ascii="Arial" w:hAnsi="Arial" w:cs="Arial"/>
          <w:sz w:val="20"/>
          <w:szCs w:val="20"/>
        </w:rPr>
        <w:t>9</w:t>
      </w:r>
      <w:r w:rsidRPr="00025DFD">
        <w:rPr>
          <w:rFonts w:ascii="Arial" w:hAnsi="Arial" w:cs="Arial"/>
          <w:sz w:val="20"/>
          <w:szCs w:val="20"/>
        </w:rPr>
        <w:t>).</w:t>
      </w:r>
    </w:p>
    <w:p w14:paraId="44DA89FC" w14:textId="77777777" w:rsidR="00E52D58" w:rsidRPr="00E52D58" w:rsidRDefault="00E52D58" w:rsidP="005B3B1E">
      <w:pPr>
        <w:keepNext/>
        <w:keepLines/>
        <w:widowControl w:val="0"/>
        <w:spacing w:line="260" w:lineRule="exact"/>
        <w:jc w:val="both"/>
        <w:rPr>
          <w:rFonts w:ascii="Arial" w:hAnsi="Arial" w:cs="Arial"/>
          <w:sz w:val="20"/>
          <w:szCs w:val="20"/>
        </w:rPr>
      </w:pPr>
    </w:p>
    <w:p w14:paraId="469A758C" w14:textId="1FE2E67B" w:rsidR="00B170C0" w:rsidRPr="00E52D58" w:rsidRDefault="00E52D58" w:rsidP="005B3B1E">
      <w:pPr>
        <w:keepNext/>
        <w:keepLines/>
        <w:widowControl w:val="0"/>
        <w:spacing w:line="260" w:lineRule="exact"/>
        <w:jc w:val="both"/>
        <w:rPr>
          <w:rFonts w:ascii="Arial" w:hAnsi="Arial" w:cs="Arial"/>
          <w:sz w:val="20"/>
          <w:szCs w:val="20"/>
        </w:rPr>
      </w:pPr>
      <w:r w:rsidRPr="00E52D58">
        <w:rPr>
          <w:rFonts w:ascii="Arial" w:hAnsi="Arial" w:cs="Arial"/>
          <w:sz w:val="20"/>
          <w:szCs w:val="20"/>
        </w:rPr>
        <w:t>Izvleček hišnega reda je kot posebna datoteka dostopen na istem mestu kot ta razpisna dokumentacija.</w:t>
      </w:r>
    </w:p>
    <w:p w14:paraId="5EB0C0A4" w14:textId="77777777" w:rsidR="00E52D58" w:rsidRDefault="00E52D58" w:rsidP="005B3B1E">
      <w:pPr>
        <w:keepNext/>
        <w:keepLines/>
        <w:widowControl w:val="0"/>
        <w:spacing w:line="260" w:lineRule="exact"/>
        <w:jc w:val="both"/>
        <w:rPr>
          <w:rFonts w:ascii="Arial" w:hAnsi="Arial" w:cs="Arial"/>
          <w:b/>
          <w:sz w:val="20"/>
          <w:szCs w:val="20"/>
        </w:rPr>
      </w:pPr>
    </w:p>
    <w:p w14:paraId="12525707" w14:textId="119587A9" w:rsidR="00B170C0" w:rsidRPr="006A11B9" w:rsidRDefault="00B170C0" w:rsidP="005B3B1E">
      <w:pPr>
        <w:pStyle w:val="Naslov2"/>
        <w:keepLines/>
        <w:widowControl w:val="0"/>
        <w:spacing w:before="0" w:after="0" w:line="260" w:lineRule="exact"/>
        <w:rPr>
          <w:color w:val="000000" w:themeColor="text1"/>
        </w:rPr>
      </w:pPr>
      <w:bookmarkStart w:id="63" w:name="_Toc185511354"/>
      <w:r w:rsidRPr="006A11B9">
        <w:rPr>
          <w:color w:val="000000" w:themeColor="text1"/>
        </w:rPr>
        <w:t>12.</w:t>
      </w:r>
      <w:r>
        <w:rPr>
          <w:color w:val="000000" w:themeColor="text1"/>
        </w:rPr>
        <w:t>5</w:t>
      </w:r>
      <w:r w:rsidRPr="006A11B9">
        <w:rPr>
          <w:color w:val="000000" w:themeColor="text1"/>
        </w:rPr>
        <w:tab/>
        <w:t>Pravno varstvo</w:t>
      </w:r>
      <w:bookmarkEnd w:id="63"/>
    </w:p>
    <w:p w14:paraId="3E31A9F8" w14:textId="77777777" w:rsidR="00B170C0" w:rsidRPr="00453625" w:rsidRDefault="00B170C0" w:rsidP="005B3B1E">
      <w:pPr>
        <w:keepNext/>
        <w:keepLines/>
        <w:widowControl w:val="0"/>
        <w:spacing w:line="260" w:lineRule="exact"/>
        <w:jc w:val="both"/>
        <w:rPr>
          <w:rFonts w:ascii="Arial" w:hAnsi="Arial" w:cs="Arial"/>
          <w:b/>
          <w:sz w:val="20"/>
          <w:szCs w:val="20"/>
        </w:rPr>
      </w:pPr>
    </w:p>
    <w:p w14:paraId="2154D276" w14:textId="77777777" w:rsidR="002C16C7" w:rsidRPr="00ED4593" w:rsidRDefault="002C16C7"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5B3B1E">
      <w:pPr>
        <w:keepNext/>
        <w:keepLines/>
        <w:widowControl w:val="0"/>
        <w:spacing w:line="260" w:lineRule="exact"/>
        <w:jc w:val="both"/>
        <w:rPr>
          <w:rFonts w:ascii="Arial" w:hAnsi="Arial" w:cs="Arial"/>
          <w:color w:val="000000" w:themeColor="text1"/>
          <w:sz w:val="20"/>
          <w:szCs w:val="20"/>
        </w:rPr>
      </w:pPr>
    </w:p>
    <w:p w14:paraId="73F013FF" w14:textId="77777777" w:rsidR="002C16C7" w:rsidRPr="00ED4593" w:rsidRDefault="002C16C7"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7222FFE" w14:textId="77777777" w:rsidR="0069459B" w:rsidRDefault="0069459B" w:rsidP="005B3B1E">
      <w:pPr>
        <w:keepNext/>
        <w:keepLines/>
        <w:widowControl w:val="0"/>
        <w:spacing w:line="260" w:lineRule="exact"/>
        <w:jc w:val="both"/>
        <w:rPr>
          <w:rFonts w:ascii="Arial" w:hAnsi="Arial" w:cs="Arial"/>
          <w:color w:val="000000" w:themeColor="text1"/>
          <w:sz w:val="20"/>
          <w:szCs w:val="20"/>
        </w:rPr>
      </w:pPr>
    </w:p>
    <w:p w14:paraId="05DC3AB0" w14:textId="1E7DB1FE" w:rsidR="002C16C7" w:rsidRPr="00ED4593" w:rsidRDefault="002C16C7"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5B3B1E">
      <w:pPr>
        <w:keepNext/>
        <w:keepLines/>
        <w:widowControl w:val="0"/>
        <w:spacing w:line="260" w:lineRule="exact"/>
        <w:jc w:val="both"/>
        <w:rPr>
          <w:rFonts w:ascii="Arial" w:hAnsi="Arial" w:cs="Arial"/>
          <w:color w:val="000000" w:themeColor="text1"/>
          <w:sz w:val="20"/>
          <w:szCs w:val="20"/>
        </w:rPr>
      </w:pPr>
    </w:p>
    <w:p w14:paraId="3D54B43D" w14:textId="77777777" w:rsidR="002C16C7" w:rsidRPr="00ED4593" w:rsidRDefault="002C16C7" w:rsidP="005B3B1E">
      <w:pPr>
        <w:keepNext/>
        <w:keepLines/>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5B3B1E">
      <w:pPr>
        <w:keepNext/>
        <w:keepLines/>
        <w:widowControl w:val="0"/>
        <w:spacing w:line="260" w:lineRule="exact"/>
        <w:jc w:val="both"/>
        <w:rPr>
          <w:rFonts w:ascii="Arial" w:hAnsi="Arial" w:cs="Arial"/>
          <w:color w:val="000000"/>
          <w:sz w:val="20"/>
          <w:szCs w:val="20"/>
        </w:rPr>
      </w:pPr>
    </w:p>
    <w:p w14:paraId="31AAB11B" w14:textId="77777777" w:rsidR="002C16C7" w:rsidRDefault="002C16C7" w:rsidP="005B3B1E">
      <w:pPr>
        <w:keepNext/>
        <w:keepLines/>
        <w:widowControl w:val="0"/>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5B3B1E">
      <w:pPr>
        <w:keepNext/>
        <w:keepLines/>
        <w:widowControl w:val="0"/>
        <w:spacing w:line="260" w:lineRule="exact"/>
        <w:jc w:val="both"/>
        <w:rPr>
          <w:rFonts w:ascii="Arial" w:hAnsi="Arial" w:cs="Arial"/>
          <w:color w:val="000000"/>
          <w:sz w:val="20"/>
          <w:szCs w:val="20"/>
        </w:rPr>
      </w:pPr>
    </w:p>
    <w:p w14:paraId="0218FD17" w14:textId="77777777" w:rsidR="003131D2" w:rsidRPr="003131D2" w:rsidRDefault="003131D2" w:rsidP="005B3B1E">
      <w:pPr>
        <w:keepNext/>
        <w:keepLines/>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5B3B1E">
      <w:pPr>
        <w:keepNext/>
        <w:keepLines/>
        <w:widowControl w:val="0"/>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5B3B1E">
      <w:pPr>
        <w:keepNext/>
        <w:keepLines/>
        <w:widowControl w:val="0"/>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5B3B1E">
      <w:pPr>
        <w:keepNext/>
        <w:keepLines/>
        <w:widowControl w:val="0"/>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5B3B1E">
      <w:pPr>
        <w:keepNext/>
        <w:keepLines/>
        <w:widowControl w:val="0"/>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5B3B1E">
      <w:pPr>
        <w:keepNext/>
        <w:keepLines/>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0C4FAB68" w:rsidR="00ED4593" w:rsidRPr="003131D2" w:rsidRDefault="00ED4593" w:rsidP="005B3B1E">
      <w:pPr>
        <w:keepNext/>
        <w:keepLines/>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6A11B9">
        <w:rPr>
          <w:rFonts w:ascii="Arial" w:hAnsi="Arial" w:cs="Arial"/>
          <w:color w:val="000000"/>
          <w:sz w:val="20"/>
          <w:szCs w:val="20"/>
        </w:rPr>
        <w:t>7111290-00</w:t>
      </w:r>
      <w:r w:rsidR="006D0711">
        <w:rPr>
          <w:rFonts w:ascii="Arial" w:hAnsi="Arial" w:cs="Arial"/>
          <w:color w:val="000000"/>
          <w:sz w:val="20"/>
          <w:szCs w:val="20"/>
        </w:rPr>
        <w:t>1</w:t>
      </w:r>
      <w:r w:rsidR="0069459B">
        <w:rPr>
          <w:rFonts w:ascii="Arial" w:hAnsi="Arial" w:cs="Arial"/>
          <w:color w:val="000000"/>
          <w:sz w:val="20"/>
          <w:szCs w:val="20"/>
        </w:rPr>
        <w:t>020</w:t>
      </w:r>
      <w:r w:rsidR="00733E2F">
        <w:rPr>
          <w:rFonts w:ascii="Arial" w:hAnsi="Arial" w:cs="Arial"/>
          <w:color w:val="000000"/>
          <w:sz w:val="20"/>
          <w:szCs w:val="20"/>
        </w:rPr>
        <w:t>24</w:t>
      </w:r>
      <w:r w:rsidRPr="006A11B9">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objave ali razpisno dokumentacijo.</w:t>
      </w:r>
    </w:p>
    <w:p w14:paraId="15021310" w14:textId="77777777" w:rsidR="003131D2" w:rsidRPr="003131D2" w:rsidRDefault="003131D2" w:rsidP="005B3B1E">
      <w:pPr>
        <w:keepNext/>
        <w:keepLines/>
        <w:widowControl w:val="0"/>
        <w:spacing w:line="260" w:lineRule="exact"/>
        <w:jc w:val="both"/>
        <w:rPr>
          <w:rFonts w:ascii="Arial" w:hAnsi="Arial" w:cs="Arial"/>
          <w:b/>
          <w:color w:val="000000"/>
          <w:sz w:val="20"/>
          <w:szCs w:val="20"/>
        </w:rPr>
      </w:pPr>
    </w:p>
    <w:p w14:paraId="0BA20C6E" w14:textId="77777777" w:rsidR="003131D2" w:rsidRPr="003131D2" w:rsidRDefault="003131D2" w:rsidP="005B3B1E">
      <w:pPr>
        <w:keepNext/>
        <w:keepLines/>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5B3B1E">
      <w:pPr>
        <w:keepNext/>
        <w:keepLines/>
        <w:widowControl w:val="0"/>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5B3B1E">
      <w:pPr>
        <w:keepNext/>
        <w:keepLines/>
        <w:widowControl w:val="0"/>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383A943C" w:rsidR="003131D2" w:rsidRDefault="003131D2" w:rsidP="005B3B1E">
      <w:pPr>
        <w:keepNext/>
        <w:keepLines/>
        <w:widowControl w:val="0"/>
        <w:spacing w:line="260" w:lineRule="exact"/>
        <w:jc w:val="both"/>
        <w:rPr>
          <w:rFonts w:ascii="Arial" w:hAnsi="Arial" w:cs="Arial"/>
          <w:b/>
          <w:color w:val="000000"/>
          <w:sz w:val="20"/>
          <w:szCs w:val="20"/>
        </w:rPr>
      </w:pPr>
    </w:p>
    <w:p w14:paraId="3A55A35B" w14:textId="0268A092" w:rsidR="0080200A" w:rsidRDefault="0080200A" w:rsidP="005B3B1E">
      <w:pPr>
        <w:keepNext/>
        <w:keepLines/>
        <w:widowControl w:val="0"/>
        <w:spacing w:line="260" w:lineRule="exact"/>
        <w:jc w:val="both"/>
        <w:rPr>
          <w:rFonts w:ascii="Arial" w:hAnsi="Arial" w:cs="Arial"/>
          <w:b/>
          <w:color w:val="000000"/>
          <w:sz w:val="20"/>
          <w:szCs w:val="20"/>
        </w:rPr>
      </w:pPr>
    </w:p>
    <w:p w14:paraId="02E4B199" w14:textId="77777777" w:rsidR="0080200A" w:rsidRPr="003131D2" w:rsidRDefault="0080200A" w:rsidP="005B3B1E">
      <w:pPr>
        <w:keepNext/>
        <w:keepLines/>
        <w:widowControl w:val="0"/>
        <w:spacing w:line="260" w:lineRule="exact"/>
        <w:jc w:val="both"/>
        <w:rPr>
          <w:rFonts w:ascii="Arial" w:hAnsi="Arial" w:cs="Arial"/>
          <w:b/>
          <w:color w:val="000000"/>
          <w:sz w:val="20"/>
          <w:szCs w:val="20"/>
        </w:rPr>
      </w:pPr>
    </w:p>
    <w:p w14:paraId="1DBC9AE4" w14:textId="77777777" w:rsidR="002A35EC" w:rsidRPr="00453625" w:rsidRDefault="00914236" w:rsidP="005B3B1E">
      <w:pPr>
        <w:keepNext/>
        <w:keepLines/>
        <w:widowControl w:val="0"/>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5B3B1E">
            <w:pPr>
              <w:keepNext/>
              <w:keepLines/>
              <w:widowControl w:val="0"/>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5B3B1E">
            <w:pPr>
              <w:keepNext/>
              <w:keepLines/>
              <w:widowControl w:val="0"/>
              <w:spacing w:line="260" w:lineRule="exact"/>
              <w:rPr>
                <w:rFonts w:ascii="Arial" w:hAnsi="Arial" w:cs="Arial"/>
                <w:sz w:val="20"/>
                <w:szCs w:val="20"/>
              </w:rPr>
            </w:pPr>
          </w:p>
        </w:tc>
        <w:tc>
          <w:tcPr>
            <w:tcW w:w="4317" w:type="dxa"/>
          </w:tcPr>
          <w:p w14:paraId="6575FF13" w14:textId="77777777" w:rsidR="0080200A" w:rsidRPr="00773791" w:rsidRDefault="0080200A" w:rsidP="005B3B1E">
            <w:pPr>
              <w:keepNext/>
              <w:keepLines/>
              <w:widowControl w:val="0"/>
              <w:spacing w:line="260" w:lineRule="exact"/>
              <w:rPr>
                <w:rFonts w:ascii="Arial" w:hAnsi="Arial" w:cs="Arial"/>
                <w:color w:val="000000"/>
                <w:sz w:val="20"/>
                <w:szCs w:val="20"/>
              </w:rPr>
            </w:pPr>
            <w:r w:rsidRPr="00773791">
              <w:rPr>
                <w:rFonts w:ascii="Arial" w:hAnsi="Arial" w:cs="Arial"/>
                <w:color w:val="000000"/>
                <w:sz w:val="20"/>
                <w:szCs w:val="20"/>
              </w:rPr>
              <w:t>Erik Pagon</w:t>
            </w:r>
          </w:p>
          <w:p w14:paraId="7AC773DC" w14:textId="172D1991" w:rsidR="0080200A" w:rsidRDefault="0080200A" w:rsidP="005B3B1E">
            <w:pPr>
              <w:keepNext/>
              <w:keepLines/>
              <w:widowControl w:val="0"/>
              <w:spacing w:line="260" w:lineRule="exact"/>
              <w:rPr>
                <w:rFonts w:ascii="Arial" w:hAnsi="Arial" w:cs="Arial"/>
                <w:color w:val="000000"/>
                <w:sz w:val="20"/>
                <w:szCs w:val="20"/>
              </w:rPr>
            </w:pPr>
            <w:r>
              <w:rPr>
                <w:rFonts w:ascii="Arial" w:hAnsi="Arial" w:cs="Arial"/>
                <w:color w:val="000000"/>
                <w:sz w:val="20"/>
                <w:szCs w:val="20"/>
              </w:rPr>
              <w:t>g</w:t>
            </w:r>
            <w:r w:rsidRPr="00773791">
              <w:rPr>
                <w:rFonts w:ascii="Arial" w:hAnsi="Arial" w:cs="Arial"/>
                <w:color w:val="000000"/>
                <w:sz w:val="20"/>
                <w:szCs w:val="20"/>
              </w:rPr>
              <w:t>eneraln</w:t>
            </w:r>
            <w:r>
              <w:rPr>
                <w:rFonts w:ascii="Arial" w:hAnsi="Arial" w:cs="Arial"/>
                <w:color w:val="000000"/>
                <w:sz w:val="20"/>
                <w:szCs w:val="20"/>
              </w:rPr>
              <w:t>i</w:t>
            </w:r>
            <w:r w:rsidRPr="00773791">
              <w:rPr>
                <w:rFonts w:ascii="Arial" w:hAnsi="Arial" w:cs="Arial"/>
                <w:color w:val="000000"/>
                <w:sz w:val="20"/>
                <w:szCs w:val="20"/>
              </w:rPr>
              <w:t xml:space="preserve"> sekretar</w:t>
            </w:r>
          </w:p>
          <w:p w14:paraId="6CFB1E7D" w14:textId="5A395B72" w:rsidR="001A72A9" w:rsidRPr="00314545" w:rsidRDefault="001A72A9" w:rsidP="005B3B1E">
            <w:pPr>
              <w:keepNext/>
              <w:keepLines/>
              <w:widowControl w:val="0"/>
              <w:spacing w:line="260" w:lineRule="exact"/>
              <w:rPr>
                <w:rFonts w:ascii="Arial" w:hAnsi="Arial" w:cs="Arial"/>
                <w:sz w:val="20"/>
                <w:szCs w:val="20"/>
              </w:rPr>
            </w:pPr>
          </w:p>
        </w:tc>
      </w:tr>
    </w:tbl>
    <w:p w14:paraId="7F76A720" w14:textId="77777777" w:rsidR="00802366" w:rsidRPr="00802366" w:rsidRDefault="00802366" w:rsidP="005B3B1E">
      <w:pPr>
        <w:keepNext/>
        <w:keepLines/>
        <w:widowControl w:val="0"/>
        <w:spacing w:line="260" w:lineRule="exact"/>
      </w:pPr>
    </w:p>
    <w:sectPr w:rsidR="00802366" w:rsidRPr="00802366" w:rsidSect="00887F07">
      <w:headerReference w:type="even" r:id="rId15"/>
      <w:footerReference w:type="even" r:id="rId16"/>
      <w:footerReference w:type="default" r:id="rId17"/>
      <w:headerReference w:type="firs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5B3B1E" w:rsidRDefault="005B3B1E">
      <w:r>
        <w:separator/>
      </w:r>
    </w:p>
  </w:endnote>
  <w:endnote w:type="continuationSeparator" w:id="0">
    <w:p w14:paraId="6C1BFE1E" w14:textId="77777777" w:rsidR="005B3B1E" w:rsidRDefault="005B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5B3B1E" w:rsidRDefault="005B3B1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B3B1E" w:rsidRDefault="005B3B1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341F8892" w:rsidR="005B3B1E" w:rsidRPr="006222D5" w:rsidRDefault="005B3B1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15</w:t>
    </w:r>
    <w:r w:rsidRPr="006222D5">
      <w:rPr>
        <w:rFonts w:ascii="Arial" w:hAnsi="Arial" w:cs="Arial"/>
        <w:sz w:val="20"/>
        <w:szCs w:val="20"/>
      </w:rPr>
      <w:fldChar w:fldCharType="end"/>
    </w:r>
  </w:p>
  <w:p w14:paraId="5EC736FE" w14:textId="77777777" w:rsidR="005B3B1E" w:rsidRDefault="005B3B1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5B3B1E" w:rsidRDefault="005B3B1E">
      <w:r>
        <w:separator/>
      </w:r>
    </w:p>
  </w:footnote>
  <w:footnote w:type="continuationSeparator" w:id="0">
    <w:p w14:paraId="35937955" w14:textId="77777777" w:rsidR="005B3B1E" w:rsidRDefault="005B3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5B3B1E" w:rsidRDefault="005B3B1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B3B1E" w:rsidRDefault="005B3B1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AFF6B" w14:textId="453BCF47" w:rsidR="005B3B1E" w:rsidRDefault="005B3B1E">
    <w:pPr>
      <w:pStyle w:val="Glava"/>
    </w:pPr>
    <w:r w:rsidRPr="00C92975">
      <w:rPr>
        <w:noProof/>
      </w:rPr>
      <w:drawing>
        <wp:anchor distT="0" distB="0" distL="114300" distR="114300" simplePos="0" relativeHeight="251660288" behindDoc="0" locked="0" layoutInCell="1" allowOverlap="1" wp14:anchorId="6C639D01" wp14:editId="74E015BD">
          <wp:simplePos x="0" y="0"/>
          <wp:positionH relativeFrom="margin">
            <wp:posOffset>2613660</wp:posOffset>
          </wp:positionH>
          <wp:positionV relativeFrom="paragraph">
            <wp:posOffset>-51435</wp:posOffset>
          </wp:positionV>
          <wp:extent cx="2194560" cy="657225"/>
          <wp:effectExtent l="0" t="0" r="0" b="9525"/>
          <wp:wrapNone/>
          <wp:docPr id="5" name="Slika 4">
            <a:extLst xmlns:a="http://schemas.openxmlformats.org/drawingml/2006/main">
              <a:ext uri="{FF2B5EF4-FFF2-40B4-BE49-F238E27FC236}">
                <a16:creationId xmlns:a16="http://schemas.microsoft.com/office/drawing/2014/main" id="{9B77AE2D-3641-40AB-B926-8B4CBF39AC85}"/>
              </a:ext>
            </a:extLst>
          </wp:docPr>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B77AE2D-3641-40AB-B926-8B4CBF39AC85}"/>
                      </a:ext>
                    </a:extLst>
                  </pic:cNvPr>
                  <pic:cNvPicPr/>
                </pic:nvPicPr>
                <pic:blipFill>
                  <a:blip r:embed="rId1"/>
                  <a:stretch>
                    <a:fillRect/>
                  </a:stretch>
                </pic:blipFill>
                <pic:spPr>
                  <a:xfrm>
                    <a:off x="0" y="0"/>
                    <a:ext cx="2194560" cy="657225"/>
                  </a:xfrm>
                  <a:prstGeom prst="rect">
                    <a:avLst/>
                  </a:prstGeom>
                </pic:spPr>
              </pic:pic>
            </a:graphicData>
          </a:graphic>
        </wp:anchor>
      </w:drawing>
    </w:r>
    <w:r w:rsidRPr="00C92975">
      <w:rPr>
        <w:noProof/>
      </w:rPr>
      <w:drawing>
        <wp:anchor distT="0" distB="0" distL="114300" distR="114300" simplePos="0" relativeHeight="251659264" behindDoc="0" locked="0" layoutInCell="1" allowOverlap="1" wp14:anchorId="7F019E22" wp14:editId="0B1DCA1F">
          <wp:simplePos x="0" y="0"/>
          <wp:positionH relativeFrom="column">
            <wp:posOffset>0</wp:posOffset>
          </wp:positionH>
          <wp:positionV relativeFrom="paragraph">
            <wp:posOffset>24765</wp:posOffset>
          </wp:positionV>
          <wp:extent cx="2623185" cy="504190"/>
          <wp:effectExtent l="0" t="0" r="5715" b="0"/>
          <wp:wrapNone/>
          <wp:docPr id="4" name="Slika 3" descr="https://www.mojaobcina.si/img/1/H_MAX_1024x768/98_1661869179_noo_logo_rgb_primarni_si_gradient.jpg">
            <a:extLst xmlns:a="http://schemas.openxmlformats.org/drawingml/2006/main">
              <a:ext uri="{FF2B5EF4-FFF2-40B4-BE49-F238E27FC236}">
                <a16:creationId xmlns:a16="http://schemas.microsoft.com/office/drawing/2014/main" id="{07B705B1-954B-4ED4-905D-36F299F73C56}"/>
              </a:ext>
            </a:extLst>
          </wp:docPr>
          <wp:cNvGraphicFramePr/>
          <a:graphic xmlns:a="http://schemas.openxmlformats.org/drawingml/2006/main">
            <a:graphicData uri="http://schemas.openxmlformats.org/drawingml/2006/picture">
              <pic:pic xmlns:pic="http://schemas.openxmlformats.org/drawingml/2006/picture">
                <pic:nvPicPr>
                  <pic:cNvPr id="4" name="Slika 3" descr="https://www.mojaobcina.si/img/1/H_MAX_1024x768/98_1661869179_noo_logo_rgb_primarni_si_gradient.jpg">
                    <a:extLst>
                      <a:ext uri="{FF2B5EF4-FFF2-40B4-BE49-F238E27FC236}">
                        <a16:creationId xmlns:a16="http://schemas.microsoft.com/office/drawing/2014/main" id="{07B705B1-954B-4ED4-905D-36F299F73C56}"/>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62A03"/>
    <w:multiLevelType w:val="hybridMultilevel"/>
    <w:tmpl w:val="E8245B66"/>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70E23"/>
    <w:multiLevelType w:val="hybridMultilevel"/>
    <w:tmpl w:val="2E84ED2E"/>
    <w:lvl w:ilvl="0" w:tplc="BCF0D5EA">
      <w:start w:val="7"/>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62C389B"/>
    <w:multiLevelType w:val="hybridMultilevel"/>
    <w:tmpl w:val="1E46BBD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6E13D34"/>
    <w:multiLevelType w:val="hybridMultilevel"/>
    <w:tmpl w:val="00AC2AF6"/>
    <w:lvl w:ilvl="0" w:tplc="85EC1E0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9A6B22"/>
    <w:multiLevelType w:val="hybridMultilevel"/>
    <w:tmpl w:val="A12812C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716238"/>
    <w:multiLevelType w:val="hybridMultilevel"/>
    <w:tmpl w:val="A6849F6C"/>
    <w:lvl w:ilvl="0" w:tplc="CC2892D2">
      <w:start w:val="23"/>
      <w:numFmt w:val="bullet"/>
      <w:lvlText w:val="-"/>
      <w:lvlJc w:val="left"/>
      <w:pPr>
        <w:tabs>
          <w:tab w:val="num" w:pos="360"/>
        </w:tabs>
        <w:ind w:left="360" w:hanging="360"/>
      </w:pPr>
      <w:rPr>
        <w:rFonts w:ascii="Arial (W1)" w:eastAsia="Republika" w:hAnsi="Arial (W1)"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EF07CB"/>
    <w:multiLevelType w:val="hybridMultilevel"/>
    <w:tmpl w:val="7110E86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3" w15:restartNumberingAfterBreak="0">
    <w:nsid w:val="63B44BCE"/>
    <w:multiLevelType w:val="hybridMultilevel"/>
    <w:tmpl w:val="BD76E8E6"/>
    <w:lvl w:ilvl="0" w:tplc="04240001">
      <w:start w:val="1"/>
      <w:numFmt w:val="bullet"/>
      <w:lvlText w:val=""/>
      <w:lvlJc w:val="left"/>
      <w:pPr>
        <w:ind w:left="1428" w:hanging="360"/>
      </w:pPr>
      <w:rPr>
        <w:rFonts w:ascii="Symbol" w:hAnsi="Symbol" w:hint="default"/>
      </w:rPr>
    </w:lvl>
    <w:lvl w:ilvl="1" w:tplc="34421F4A">
      <w:start w:val="3"/>
      <w:numFmt w:val="bullet"/>
      <w:lvlText w:val="-"/>
      <w:lvlJc w:val="left"/>
      <w:pPr>
        <w:ind w:left="2148" w:hanging="360"/>
      </w:pPr>
      <w:rPr>
        <w:rFonts w:ascii="Arial" w:eastAsia="Times New Roman" w:hAnsi="Arial" w:cs="Aria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1C078B"/>
    <w:multiLevelType w:val="hybridMultilevel"/>
    <w:tmpl w:val="411AF246"/>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C25240B"/>
    <w:multiLevelType w:val="hybridMultilevel"/>
    <w:tmpl w:val="7DC2E770"/>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8"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767D6A70"/>
    <w:multiLevelType w:val="hybridMultilevel"/>
    <w:tmpl w:val="1E46BBD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0"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905692"/>
    <w:multiLevelType w:val="hybridMultilevel"/>
    <w:tmpl w:val="35D0D7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11"/>
  </w:num>
  <w:num w:numId="3">
    <w:abstractNumId w:val="19"/>
  </w:num>
  <w:num w:numId="4">
    <w:abstractNumId w:val="15"/>
  </w:num>
  <w:num w:numId="5">
    <w:abstractNumId w:val="5"/>
  </w:num>
  <w:num w:numId="6">
    <w:abstractNumId w:val="2"/>
  </w:num>
  <w:num w:numId="7">
    <w:abstractNumId w:val="17"/>
  </w:num>
  <w:num w:numId="8">
    <w:abstractNumId w:val="26"/>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num>
  <w:num w:numId="11">
    <w:abstractNumId w:val="18"/>
  </w:num>
  <w:num w:numId="12">
    <w:abstractNumId w:val="4"/>
  </w:num>
  <w:num w:numId="13">
    <w:abstractNumId w:val="16"/>
  </w:num>
  <w:num w:numId="14">
    <w:abstractNumId w:val="13"/>
  </w:num>
  <w:num w:numId="15">
    <w:abstractNumId w:val="3"/>
  </w:num>
  <w:num w:numId="16">
    <w:abstractNumId w:val="25"/>
  </w:num>
  <w:num w:numId="17">
    <w:abstractNumId w:val="22"/>
  </w:num>
  <w:num w:numId="18">
    <w:abstractNumId w:val="14"/>
  </w:num>
  <w:num w:numId="19">
    <w:abstractNumId w:val="27"/>
  </w:num>
  <w:num w:numId="20">
    <w:abstractNumId w:val="12"/>
  </w:num>
  <w:num w:numId="21">
    <w:abstractNumId w:val="30"/>
  </w:num>
  <w:num w:numId="22">
    <w:abstractNumId w:val="20"/>
  </w:num>
  <w:num w:numId="23">
    <w:abstractNumId w:val="0"/>
  </w:num>
  <w:num w:numId="24">
    <w:abstractNumId w:val="21"/>
  </w:num>
  <w:num w:numId="25">
    <w:abstractNumId w:val="29"/>
  </w:num>
  <w:num w:numId="26">
    <w:abstractNumId w:val="10"/>
  </w:num>
  <w:num w:numId="27">
    <w:abstractNumId w:val="6"/>
  </w:num>
  <w:num w:numId="28">
    <w:abstractNumId w:val="1"/>
  </w:num>
  <w:num w:numId="29">
    <w:abstractNumId w:val="23"/>
  </w:num>
  <w:num w:numId="30">
    <w:abstractNumId w:val="31"/>
  </w:num>
  <w:num w:numId="31">
    <w:abstractNumId w:val="24"/>
  </w:num>
  <w:num w:numId="32">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9AB"/>
    <w:rsid w:val="000020DB"/>
    <w:rsid w:val="00002382"/>
    <w:rsid w:val="00003D3E"/>
    <w:rsid w:val="00005EB6"/>
    <w:rsid w:val="00006320"/>
    <w:rsid w:val="0000672D"/>
    <w:rsid w:val="000067D2"/>
    <w:rsid w:val="0000704E"/>
    <w:rsid w:val="00007FEB"/>
    <w:rsid w:val="0001282C"/>
    <w:rsid w:val="00012EA9"/>
    <w:rsid w:val="00013089"/>
    <w:rsid w:val="00014296"/>
    <w:rsid w:val="00014DE4"/>
    <w:rsid w:val="0001541D"/>
    <w:rsid w:val="00016AF9"/>
    <w:rsid w:val="00022D23"/>
    <w:rsid w:val="00022DEC"/>
    <w:rsid w:val="00025DFD"/>
    <w:rsid w:val="000266DE"/>
    <w:rsid w:val="00026EC1"/>
    <w:rsid w:val="00027537"/>
    <w:rsid w:val="00030466"/>
    <w:rsid w:val="000333F0"/>
    <w:rsid w:val="00035DF3"/>
    <w:rsid w:val="00040CB1"/>
    <w:rsid w:val="0004124B"/>
    <w:rsid w:val="00042524"/>
    <w:rsid w:val="00043F7B"/>
    <w:rsid w:val="00044350"/>
    <w:rsid w:val="00046815"/>
    <w:rsid w:val="0005144A"/>
    <w:rsid w:val="00051477"/>
    <w:rsid w:val="00051D0B"/>
    <w:rsid w:val="000539C0"/>
    <w:rsid w:val="0005451E"/>
    <w:rsid w:val="0005498E"/>
    <w:rsid w:val="000551C9"/>
    <w:rsid w:val="00056EF2"/>
    <w:rsid w:val="0005753C"/>
    <w:rsid w:val="00061879"/>
    <w:rsid w:val="00061A85"/>
    <w:rsid w:val="00065B89"/>
    <w:rsid w:val="00066512"/>
    <w:rsid w:val="000666B0"/>
    <w:rsid w:val="00067AA5"/>
    <w:rsid w:val="000728EB"/>
    <w:rsid w:val="00072E73"/>
    <w:rsid w:val="00073275"/>
    <w:rsid w:val="0007365C"/>
    <w:rsid w:val="00073694"/>
    <w:rsid w:val="00073787"/>
    <w:rsid w:val="000738F9"/>
    <w:rsid w:val="00074624"/>
    <w:rsid w:val="000777D7"/>
    <w:rsid w:val="00077FD0"/>
    <w:rsid w:val="000807E9"/>
    <w:rsid w:val="00080C81"/>
    <w:rsid w:val="000815A7"/>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4213"/>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B7FDE"/>
    <w:rsid w:val="000C016F"/>
    <w:rsid w:val="000C17E5"/>
    <w:rsid w:val="000C2632"/>
    <w:rsid w:val="000C4360"/>
    <w:rsid w:val="000C4470"/>
    <w:rsid w:val="000C51C0"/>
    <w:rsid w:val="000C62B6"/>
    <w:rsid w:val="000C696C"/>
    <w:rsid w:val="000C7140"/>
    <w:rsid w:val="000C7156"/>
    <w:rsid w:val="000C7389"/>
    <w:rsid w:val="000C78B3"/>
    <w:rsid w:val="000C7EA6"/>
    <w:rsid w:val="000D0C3F"/>
    <w:rsid w:val="000D1D22"/>
    <w:rsid w:val="000D1FDA"/>
    <w:rsid w:val="000D2D2D"/>
    <w:rsid w:val="000D375E"/>
    <w:rsid w:val="000D3817"/>
    <w:rsid w:val="000D4142"/>
    <w:rsid w:val="000D4254"/>
    <w:rsid w:val="000D50B1"/>
    <w:rsid w:val="000D583A"/>
    <w:rsid w:val="000D5A0A"/>
    <w:rsid w:val="000D5BD4"/>
    <w:rsid w:val="000D6492"/>
    <w:rsid w:val="000D66C0"/>
    <w:rsid w:val="000E0432"/>
    <w:rsid w:val="000E08C0"/>
    <w:rsid w:val="000E0953"/>
    <w:rsid w:val="000E169D"/>
    <w:rsid w:val="000E214D"/>
    <w:rsid w:val="000E25F5"/>
    <w:rsid w:val="000E6CDB"/>
    <w:rsid w:val="000E7E30"/>
    <w:rsid w:val="000F0C1F"/>
    <w:rsid w:val="000F18A6"/>
    <w:rsid w:val="000F3B32"/>
    <w:rsid w:val="000F3B5A"/>
    <w:rsid w:val="000F4413"/>
    <w:rsid w:val="000F584F"/>
    <w:rsid w:val="000F70A1"/>
    <w:rsid w:val="001003C0"/>
    <w:rsid w:val="00102F87"/>
    <w:rsid w:val="00104D12"/>
    <w:rsid w:val="001054F0"/>
    <w:rsid w:val="00106BCF"/>
    <w:rsid w:val="00111B55"/>
    <w:rsid w:val="00111CE5"/>
    <w:rsid w:val="0011298E"/>
    <w:rsid w:val="00113197"/>
    <w:rsid w:val="0011369C"/>
    <w:rsid w:val="00114A51"/>
    <w:rsid w:val="00115012"/>
    <w:rsid w:val="00115667"/>
    <w:rsid w:val="0011600D"/>
    <w:rsid w:val="00116B8E"/>
    <w:rsid w:val="0012175F"/>
    <w:rsid w:val="00122E80"/>
    <w:rsid w:val="001234C6"/>
    <w:rsid w:val="0012448E"/>
    <w:rsid w:val="00125467"/>
    <w:rsid w:val="00126BB0"/>
    <w:rsid w:val="00127C09"/>
    <w:rsid w:val="001309C4"/>
    <w:rsid w:val="0013120D"/>
    <w:rsid w:val="001321E9"/>
    <w:rsid w:val="00132795"/>
    <w:rsid w:val="00133258"/>
    <w:rsid w:val="00135366"/>
    <w:rsid w:val="00135A28"/>
    <w:rsid w:val="0013688B"/>
    <w:rsid w:val="00137B10"/>
    <w:rsid w:val="0014093A"/>
    <w:rsid w:val="00141245"/>
    <w:rsid w:val="00142602"/>
    <w:rsid w:val="00143D88"/>
    <w:rsid w:val="0014484F"/>
    <w:rsid w:val="00145E9F"/>
    <w:rsid w:val="001460CC"/>
    <w:rsid w:val="001477EC"/>
    <w:rsid w:val="00147A3A"/>
    <w:rsid w:val="001508BE"/>
    <w:rsid w:val="00150E33"/>
    <w:rsid w:val="00152B45"/>
    <w:rsid w:val="00152C47"/>
    <w:rsid w:val="00153374"/>
    <w:rsid w:val="00154B7A"/>
    <w:rsid w:val="00157310"/>
    <w:rsid w:val="00160160"/>
    <w:rsid w:val="00160B58"/>
    <w:rsid w:val="00162B0A"/>
    <w:rsid w:val="00163971"/>
    <w:rsid w:val="00163FAA"/>
    <w:rsid w:val="00164FFE"/>
    <w:rsid w:val="00165E37"/>
    <w:rsid w:val="00171ED1"/>
    <w:rsid w:val="001724F3"/>
    <w:rsid w:val="001726DE"/>
    <w:rsid w:val="00172A33"/>
    <w:rsid w:val="00173830"/>
    <w:rsid w:val="00173AE7"/>
    <w:rsid w:val="00173DAF"/>
    <w:rsid w:val="00173EAB"/>
    <w:rsid w:val="001746D6"/>
    <w:rsid w:val="00175D0E"/>
    <w:rsid w:val="00176093"/>
    <w:rsid w:val="00176775"/>
    <w:rsid w:val="00176F5E"/>
    <w:rsid w:val="00180C88"/>
    <w:rsid w:val="00181FA0"/>
    <w:rsid w:val="0018431F"/>
    <w:rsid w:val="00184ACF"/>
    <w:rsid w:val="001850B3"/>
    <w:rsid w:val="00185BCC"/>
    <w:rsid w:val="00187BAF"/>
    <w:rsid w:val="0019065A"/>
    <w:rsid w:val="0019163F"/>
    <w:rsid w:val="00191735"/>
    <w:rsid w:val="00191774"/>
    <w:rsid w:val="00192EC5"/>
    <w:rsid w:val="00192FCD"/>
    <w:rsid w:val="00193202"/>
    <w:rsid w:val="0019362A"/>
    <w:rsid w:val="001936C6"/>
    <w:rsid w:val="00193C15"/>
    <w:rsid w:val="001A0882"/>
    <w:rsid w:val="001A15C4"/>
    <w:rsid w:val="001A505F"/>
    <w:rsid w:val="001A5611"/>
    <w:rsid w:val="001A6A9B"/>
    <w:rsid w:val="001A72A9"/>
    <w:rsid w:val="001B147D"/>
    <w:rsid w:val="001B1F00"/>
    <w:rsid w:val="001B4F49"/>
    <w:rsid w:val="001B6365"/>
    <w:rsid w:val="001B76EA"/>
    <w:rsid w:val="001B7B4E"/>
    <w:rsid w:val="001C0A6F"/>
    <w:rsid w:val="001C1059"/>
    <w:rsid w:val="001C1A26"/>
    <w:rsid w:val="001C2EEE"/>
    <w:rsid w:val="001C4286"/>
    <w:rsid w:val="001C4459"/>
    <w:rsid w:val="001C4731"/>
    <w:rsid w:val="001C5904"/>
    <w:rsid w:val="001C5B82"/>
    <w:rsid w:val="001C6CEA"/>
    <w:rsid w:val="001C6D6C"/>
    <w:rsid w:val="001C7341"/>
    <w:rsid w:val="001D1EF0"/>
    <w:rsid w:val="001D389A"/>
    <w:rsid w:val="001D3BE4"/>
    <w:rsid w:val="001D52D7"/>
    <w:rsid w:val="001D5DFE"/>
    <w:rsid w:val="001D718B"/>
    <w:rsid w:val="001D7C94"/>
    <w:rsid w:val="001E0765"/>
    <w:rsid w:val="001E0F21"/>
    <w:rsid w:val="001E38C7"/>
    <w:rsid w:val="001E4E6C"/>
    <w:rsid w:val="001E6544"/>
    <w:rsid w:val="001E78F1"/>
    <w:rsid w:val="001E7E3A"/>
    <w:rsid w:val="001F1506"/>
    <w:rsid w:val="001F15D5"/>
    <w:rsid w:val="001F212A"/>
    <w:rsid w:val="001F221C"/>
    <w:rsid w:val="001F3E7B"/>
    <w:rsid w:val="001F4860"/>
    <w:rsid w:val="001F6D71"/>
    <w:rsid w:val="00200260"/>
    <w:rsid w:val="00203674"/>
    <w:rsid w:val="0020424F"/>
    <w:rsid w:val="002043DD"/>
    <w:rsid w:val="00204726"/>
    <w:rsid w:val="00206933"/>
    <w:rsid w:val="002074BC"/>
    <w:rsid w:val="002079AD"/>
    <w:rsid w:val="00211CC5"/>
    <w:rsid w:val="00212C31"/>
    <w:rsid w:val="002130E1"/>
    <w:rsid w:val="0021370A"/>
    <w:rsid w:val="00213923"/>
    <w:rsid w:val="00213FDD"/>
    <w:rsid w:val="00215561"/>
    <w:rsid w:val="00215EBC"/>
    <w:rsid w:val="002164D2"/>
    <w:rsid w:val="00220C22"/>
    <w:rsid w:val="00221C27"/>
    <w:rsid w:val="00221D21"/>
    <w:rsid w:val="00224E03"/>
    <w:rsid w:val="00227C5A"/>
    <w:rsid w:val="00230C30"/>
    <w:rsid w:val="00231248"/>
    <w:rsid w:val="00237362"/>
    <w:rsid w:val="0023749F"/>
    <w:rsid w:val="002407C6"/>
    <w:rsid w:val="00240E58"/>
    <w:rsid w:val="00240EB6"/>
    <w:rsid w:val="00242CFF"/>
    <w:rsid w:val="0024439C"/>
    <w:rsid w:val="00245618"/>
    <w:rsid w:val="00247AB4"/>
    <w:rsid w:val="00247C1F"/>
    <w:rsid w:val="00250DC5"/>
    <w:rsid w:val="00250DD4"/>
    <w:rsid w:val="00250FA2"/>
    <w:rsid w:val="00252685"/>
    <w:rsid w:val="0025293E"/>
    <w:rsid w:val="002530A1"/>
    <w:rsid w:val="002552F6"/>
    <w:rsid w:val="0025674A"/>
    <w:rsid w:val="002568FF"/>
    <w:rsid w:val="00256A64"/>
    <w:rsid w:val="002573E0"/>
    <w:rsid w:val="00260200"/>
    <w:rsid w:val="00261B07"/>
    <w:rsid w:val="0026218B"/>
    <w:rsid w:val="00262DDF"/>
    <w:rsid w:val="00262ED7"/>
    <w:rsid w:val="002637A9"/>
    <w:rsid w:val="00263930"/>
    <w:rsid w:val="00263B05"/>
    <w:rsid w:val="00265BAA"/>
    <w:rsid w:val="0026774F"/>
    <w:rsid w:val="00267772"/>
    <w:rsid w:val="002701C1"/>
    <w:rsid w:val="00271421"/>
    <w:rsid w:val="0027151F"/>
    <w:rsid w:val="002723BC"/>
    <w:rsid w:val="00273337"/>
    <w:rsid w:val="002734BD"/>
    <w:rsid w:val="002747E2"/>
    <w:rsid w:val="00274887"/>
    <w:rsid w:val="0027581D"/>
    <w:rsid w:val="002766C4"/>
    <w:rsid w:val="002771FA"/>
    <w:rsid w:val="00277254"/>
    <w:rsid w:val="002774B8"/>
    <w:rsid w:val="00277FE6"/>
    <w:rsid w:val="00280777"/>
    <w:rsid w:val="002808ED"/>
    <w:rsid w:val="002813BA"/>
    <w:rsid w:val="002826BA"/>
    <w:rsid w:val="00286792"/>
    <w:rsid w:val="00286AEF"/>
    <w:rsid w:val="0028764C"/>
    <w:rsid w:val="0029119B"/>
    <w:rsid w:val="00291769"/>
    <w:rsid w:val="00292199"/>
    <w:rsid w:val="00293A0D"/>
    <w:rsid w:val="00293A90"/>
    <w:rsid w:val="0029453D"/>
    <w:rsid w:val="00296AA5"/>
    <w:rsid w:val="002978B2"/>
    <w:rsid w:val="002A0908"/>
    <w:rsid w:val="002A0968"/>
    <w:rsid w:val="002A11A4"/>
    <w:rsid w:val="002A1521"/>
    <w:rsid w:val="002A1B00"/>
    <w:rsid w:val="002A1DB2"/>
    <w:rsid w:val="002A23A0"/>
    <w:rsid w:val="002A34E8"/>
    <w:rsid w:val="002A35EC"/>
    <w:rsid w:val="002A3627"/>
    <w:rsid w:val="002A4534"/>
    <w:rsid w:val="002A4A73"/>
    <w:rsid w:val="002B1298"/>
    <w:rsid w:val="002B2F6F"/>
    <w:rsid w:val="002B376C"/>
    <w:rsid w:val="002B3CB3"/>
    <w:rsid w:val="002B4251"/>
    <w:rsid w:val="002B50EF"/>
    <w:rsid w:val="002B587B"/>
    <w:rsid w:val="002B5BD7"/>
    <w:rsid w:val="002B6940"/>
    <w:rsid w:val="002B7672"/>
    <w:rsid w:val="002C0A7E"/>
    <w:rsid w:val="002C16C7"/>
    <w:rsid w:val="002C1B00"/>
    <w:rsid w:val="002C4161"/>
    <w:rsid w:val="002C4359"/>
    <w:rsid w:val="002C4538"/>
    <w:rsid w:val="002C5A1F"/>
    <w:rsid w:val="002C797A"/>
    <w:rsid w:val="002C7F87"/>
    <w:rsid w:val="002D1C52"/>
    <w:rsid w:val="002D1D44"/>
    <w:rsid w:val="002D2E47"/>
    <w:rsid w:val="002D4608"/>
    <w:rsid w:val="002D58EC"/>
    <w:rsid w:val="002D5B08"/>
    <w:rsid w:val="002D62E8"/>
    <w:rsid w:val="002D6D1E"/>
    <w:rsid w:val="002D7261"/>
    <w:rsid w:val="002D74DC"/>
    <w:rsid w:val="002D760E"/>
    <w:rsid w:val="002E0858"/>
    <w:rsid w:val="002E0A77"/>
    <w:rsid w:val="002E0CA9"/>
    <w:rsid w:val="002E1CE8"/>
    <w:rsid w:val="002E1D87"/>
    <w:rsid w:val="002E2653"/>
    <w:rsid w:val="002E36F6"/>
    <w:rsid w:val="002E60A3"/>
    <w:rsid w:val="002E6EC1"/>
    <w:rsid w:val="002F1B4D"/>
    <w:rsid w:val="002F241E"/>
    <w:rsid w:val="002F2527"/>
    <w:rsid w:val="002F2F96"/>
    <w:rsid w:val="002F503C"/>
    <w:rsid w:val="003006A8"/>
    <w:rsid w:val="00303DE0"/>
    <w:rsid w:val="003044F3"/>
    <w:rsid w:val="00305C9C"/>
    <w:rsid w:val="00306180"/>
    <w:rsid w:val="003065A1"/>
    <w:rsid w:val="00307087"/>
    <w:rsid w:val="00307C5D"/>
    <w:rsid w:val="00310564"/>
    <w:rsid w:val="003118DA"/>
    <w:rsid w:val="00311BB8"/>
    <w:rsid w:val="00311D9F"/>
    <w:rsid w:val="003131D2"/>
    <w:rsid w:val="00313488"/>
    <w:rsid w:val="003138E9"/>
    <w:rsid w:val="00315983"/>
    <w:rsid w:val="00315AAD"/>
    <w:rsid w:val="00321FC7"/>
    <w:rsid w:val="00324431"/>
    <w:rsid w:val="003254FE"/>
    <w:rsid w:val="00325737"/>
    <w:rsid w:val="00330C7F"/>
    <w:rsid w:val="00332EFA"/>
    <w:rsid w:val="003331AC"/>
    <w:rsid w:val="0033355F"/>
    <w:rsid w:val="003340C6"/>
    <w:rsid w:val="00334834"/>
    <w:rsid w:val="00334B87"/>
    <w:rsid w:val="00335E8B"/>
    <w:rsid w:val="00335F7C"/>
    <w:rsid w:val="00337151"/>
    <w:rsid w:val="0034023E"/>
    <w:rsid w:val="0034118C"/>
    <w:rsid w:val="0034182E"/>
    <w:rsid w:val="003429F2"/>
    <w:rsid w:val="00343011"/>
    <w:rsid w:val="00343485"/>
    <w:rsid w:val="003440B4"/>
    <w:rsid w:val="00344614"/>
    <w:rsid w:val="00345928"/>
    <w:rsid w:val="00347193"/>
    <w:rsid w:val="00347A7F"/>
    <w:rsid w:val="00351FAB"/>
    <w:rsid w:val="00353515"/>
    <w:rsid w:val="00353668"/>
    <w:rsid w:val="00353CD1"/>
    <w:rsid w:val="00354295"/>
    <w:rsid w:val="0035445C"/>
    <w:rsid w:val="003544A5"/>
    <w:rsid w:val="003576F2"/>
    <w:rsid w:val="00357E47"/>
    <w:rsid w:val="00362D47"/>
    <w:rsid w:val="00362E82"/>
    <w:rsid w:val="0036304C"/>
    <w:rsid w:val="00363169"/>
    <w:rsid w:val="003639BC"/>
    <w:rsid w:val="00363A91"/>
    <w:rsid w:val="00363FC2"/>
    <w:rsid w:val="00364D2A"/>
    <w:rsid w:val="00365B5A"/>
    <w:rsid w:val="00366428"/>
    <w:rsid w:val="00366BAD"/>
    <w:rsid w:val="003674C2"/>
    <w:rsid w:val="00371329"/>
    <w:rsid w:val="003718D4"/>
    <w:rsid w:val="003721DE"/>
    <w:rsid w:val="00373643"/>
    <w:rsid w:val="00375508"/>
    <w:rsid w:val="00375875"/>
    <w:rsid w:val="00375D2A"/>
    <w:rsid w:val="00380198"/>
    <w:rsid w:val="00381600"/>
    <w:rsid w:val="00381FBA"/>
    <w:rsid w:val="0038260C"/>
    <w:rsid w:val="00382697"/>
    <w:rsid w:val="00383116"/>
    <w:rsid w:val="003836DF"/>
    <w:rsid w:val="003838C7"/>
    <w:rsid w:val="00383E1E"/>
    <w:rsid w:val="003846BD"/>
    <w:rsid w:val="0038589D"/>
    <w:rsid w:val="0038680B"/>
    <w:rsid w:val="0039013D"/>
    <w:rsid w:val="00390B3F"/>
    <w:rsid w:val="003918B2"/>
    <w:rsid w:val="00392072"/>
    <w:rsid w:val="0039213F"/>
    <w:rsid w:val="00392AF6"/>
    <w:rsid w:val="003935E7"/>
    <w:rsid w:val="00395592"/>
    <w:rsid w:val="00396367"/>
    <w:rsid w:val="003A0298"/>
    <w:rsid w:val="003A0E20"/>
    <w:rsid w:val="003A14D0"/>
    <w:rsid w:val="003A1EEB"/>
    <w:rsid w:val="003A30AC"/>
    <w:rsid w:val="003A3712"/>
    <w:rsid w:val="003A3FC1"/>
    <w:rsid w:val="003A49A4"/>
    <w:rsid w:val="003A5C56"/>
    <w:rsid w:val="003A774D"/>
    <w:rsid w:val="003B028B"/>
    <w:rsid w:val="003B0625"/>
    <w:rsid w:val="003B1096"/>
    <w:rsid w:val="003B1281"/>
    <w:rsid w:val="003B2031"/>
    <w:rsid w:val="003B311E"/>
    <w:rsid w:val="003B5301"/>
    <w:rsid w:val="003B6706"/>
    <w:rsid w:val="003B6D65"/>
    <w:rsid w:val="003B7C6F"/>
    <w:rsid w:val="003C09F9"/>
    <w:rsid w:val="003C237F"/>
    <w:rsid w:val="003C5DA9"/>
    <w:rsid w:val="003C62C4"/>
    <w:rsid w:val="003C6C31"/>
    <w:rsid w:val="003C7BA3"/>
    <w:rsid w:val="003D0461"/>
    <w:rsid w:val="003D0DE1"/>
    <w:rsid w:val="003D0E06"/>
    <w:rsid w:val="003D1595"/>
    <w:rsid w:val="003D1C9B"/>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2C1C"/>
    <w:rsid w:val="003F59EC"/>
    <w:rsid w:val="003F6F83"/>
    <w:rsid w:val="003F74BD"/>
    <w:rsid w:val="003F794A"/>
    <w:rsid w:val="003F7B66"/>
    <w:rsid w:val="003F7C00"/>
    <w:rsid w:val="00401503"/>
    <w:rsid w:val="00401891"/>
    <w:rsid w:val="00401DA5"/>
    <w:rsid w:val="0040363E"/>
    <w:rsid w:val="00403B34"/>
    <w:rsid w:val="00404001"/>
    <w:rsid w:val="00404084"/>
    <w:rsid w:val="00405675"/>
    <w:rsid w:val="00405849"/>
    <w:rsid w:val="004059E3"/>
    <w:rsid w:val="004063E6"/>
    <w:rsid w:val="00406A7B"/>
    <w:rsid w:val="00406D17"/>
    <w:rsid w:val="00407710"/>
    <w:rsid w:val="00410862"/>
    <w:rsid w:val="00411A02"/>
    <w:rsid w:val="00413CD1"/>
    <w:rsid w:val="004141E6"/>
    <w:rsid w:val="0041656F"/>
    <w:rsid w:val="004169F9"/>
    <w:rsid w:val="0041727E"/>
    <w:rsid w:val="00420AF1"/>
    <w:rsid w:val="00421DCA"/>
    <w:rsid w:val="0042240E"/>
    <w:rsid w:val="004226DA"/>
    <w:rsid w:val="00424A0D"/>
    <w:rsid w:val="004252F6"/>
    <w:rsid w:val="004254DC"/>
    <w:rsid w:val="0042634B"/>
    <w:rsid w:val="00427734"/>
    <w:rsid w:val="00430A75"/>
    <w:rsid w:val="00431134"/>
    <w:rsid w:val="00432B41"/>
    <w:rsid w:val="00437835"/>
    <w:rsid w:val="0044049A"/>
    <w:rsid w:val="00440639"/>
    <w:rsid w:val="004408F9"/>
    <w:rsid w:val="004423E7"/>
    <w:rsid w:val="00446109"/>
    <w:rsid w:val="004463BE"/>
    <w:rsid w:val="00446EC6"/>
    <w:rsid w:val="00447557"/>
    <w:rsid w:val="00451763"/>
    <w:rsid w:val="004522BD"/>
    <w:rsid w:val="00452E63"/>
    <w:rsid w:val="00453625"/>
    <w:rsid w:val="00454670"/>
    <w:rsid w:val="00454D9C"/>
    <w:rsid w:val="00456E7A"/>
    <w:rsid w:val="00460BAE"/>
    <w:rsid w:val="00460E2E"/>
    <w:rsid w:val="004625FF"/>
    <w:rsid w:val="004627EF"/>
    <w:rsid w:val="00464543"/>
    <w:rsid w:val="004648B8"/>
    <w:rsid w:val="00470E99"/>
    <w:rsid w:val="00473178"/>
    <w:rsid w:val="00475142"/>
    <w:rsid w:val="004764BD"/>
    <w:rsid w:val="0048047A"/>
    <w:rsid w:val="0048049C"/>
    <w:rsid w:val="00480816"/>
    <w:rsid w:val="00480DDB"/>
    <w:rsid w:val="00483DCB"/>
    <w:rsid w:val="00483E3E"/>
    <w:rsid w:val="00483EBD"/>
    <w:rsid w:val="0048632D"/>
    <w:rsid w:val="00486713"/>
    <w:rsid w:val="00486F1D"/>
    <w:rsid w:val="004875E0"/>
    <w:rsid w:val="00487F57"/>
    <w:rsid w:val="004906DD"/>
    <w:rsid w:val="004922BF"/>
    <w:rsid w:val="00493BF4"/>
    <w:rsid w:val="00496D95"/>
    <w:rsid w:val="0049765F"/>
    <w:rsid w:val="00497757"/>
    <w:rsid w:val="0049797E"/>
    <w:rsid w:val="00497D1E"/>
    <w:rsid w:val="004A0323"/>
    <w:rsid w:val="004A04BA"/>
    <w:rsid w:val="004A0903"/>
    <w:rsid w:val="004A1504"/>
    <w:rsid w:val="004A1E03"/>
    <w:rsid w:val="004A2F9E"/>
    <w:rsid w:val="004A51B7"/>
    <w:rsid w:val="004A577E"/>
    <w:rsid w:val="004A6DC8"/>
    <w:rsid w:val="004B06F2"/>
    <w:rsid w:val="004B095D"/>
    <w:rsid w:val="004B214F"/>
    <w:rsid w:val="004B4031"/>
    <w:rsid w:val="004C0421"/>
    <w:rsid w:val="004C16ED"/>
    <w:rsid w:val="004C1FE6"/>
    <w:rsid w:val="004C2B3E"/>
    <w:rsid w:val="004C35B2"/>
    <w:rsid w:val="004C42B7"/>
    <w:rsid w:val="004C4A4B"/>
    <w:rsid w:val="004C4B77"/>
    <w:rsid w:val="004C5324"/>
    <w:rsid w:val="004C6E0A"/>
    <w:rsid w:val="004D038F"/>
    <w:rsid w:val="004D1C6F"/>
    <w:rsid w:val="004D5091"/>
    <w:rsid w:val="004D560B"/>
    <w:rsid w:val="004D72D3"/>
    <w:rsid w:val="004E1283"/>
    <w:rsid w:val="004E2E52"/>
    <w:rsid w:val="004E2E90"/>
    <w:rsid w:val="004E3008"/>
    <w:rsid w:val="004E3C07"/>
    <w:rsid w:val="004E3EBE"/>
    <w:rsid w:val="004E5A3A"/>
    <w:rsid w:val="004E623B"/>
    <w:rsid w:val="004E7AF2"/>
    <w:rsid w:val="004E7C02"/>
    <w:rsid w:val="004F1F75"/>
    <w:rsid w:val="004F225B"/>
    <w:rsid w:val="004F26DA"/>
    <w:rsid w:val="004F31DE"/>
    <w:rsid w:val="004F5379"/>
    <w:rsid w:val="004F7589"/>
    <w:rsid w:val="0050184A"/>
    <w:rsid w:val="00503795"/>
    <w:rsid w:val="0050663B"/>
    <w:rsid w:val="00507230"/>
    <w:rsid w:val="005078FC"/>
    <w:rsid w:val="005079FB"/>
    <w:rsid w:val="00511912"/>
    <w:rsid w:val="00512AA2"/>
    <w:rsid w:val="00512DD9"/>
    <w:rsid w:val="0051364A"/>
    <w:rsid w:val="00513F30"/>
    <w:rsid w:val="005148E2"/>
    <w:rsid w:val="00514B5B"/>
    <w:rsid w:val="00514BA0"/>
    <w:rsid w:val="00515DF2"/>
    <w:rsid w:val="00515E19"/>
    <w:rsid w:val="0051753A"/>
    <w:rsid w:val="00517C30"/>
    <w:rsid w:val="005212BB"/>
    <w:rsid w:val="00521CE8"/>
    <w:rsid w:val="00522AEB"/>
    <w:rsid w:val="00522B7E"/>
    <w:rsid w:val="00523A61"/>
    <w:rsid w:val="00523C87"/>
    <w:rsid w:val="0052451F"/>
    <w:rsid w:val="005245D9"/>
    <w:rsid w:val="00525E68"/>
    <w:rsid w:val="00526C79"/>
    <w:rsid w:val="00527B75"/>
    <w:rsid w:val="0053002F"/>
    <w:rsid w:val="00531615"/>
    <w:rsid w:val="00533790"/>
    <w:rsid w:val="00535521"/>
    <w:rsid w:val="00535E59"/>
    <w:rsid w:val="00540943"/>
    <w:rsid w:val="00540A1D"/>
    <w:rsid w:val="005429AE"/>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4D4C"/>
    <w:rsid w:val="005671F7"/>
    <w:rsid w:val="00567270"/>
    <w:rsid w:val="00567590"/>
    <w:rsid w:val="00571FB5"/>
    <w:rsid w:val="00572F58"/>
    <w:rsid w:val="005738BF"/>
    <w:rsid w:val="00574F0C"/>
    <w:rsid w:val="00575D3D"/>
    <w:rsid w:val="00575FC1"/>
    <w:rsid w:val="005769CE"/>
    <w:rsid w:val="00576ED9"/>
    <w:rsid w:val="00577762"/>
    <w:rsid w:val="00577C61"/>
    <w:rsid w:val="0058064E"/>
    <w:rsid w:val="00581B4F"/>
    <w:rsid w:val="0058213C"/>
    <w:rsid w:val="0058224D"/>
    <w:rsid w:val="00582955"/>
    <w:rsid w:val="00582C15"/>
    <w:rsid w:val="0058318C"/>
    <w:rsid w:val="00583AA1"/>
    <w:rsid w:val="005848AB"/>
    <w:rsid w:val="005854B5"/>
    <w:rsid w:val="00587407"/>
    <w:rsid w:val="00590B9A"/>
    <w:rsid w:val="005913D0"/>
    <w:rsid w:val="00591F7C"/>
    <w:rsid w:val="005921A3"/>
    <w:rsid w:val="00592967"/>
    <w:rsid w:val="00593E99"/>
    <w:rsid w:val="0059420C"/>
    <w:rsid w:val="0059526E"/>
    <w:rsid w:val="0059638B"/>
    <w:rsid w:val="00597007"/>
    <w:rsid w:val="005A05E5"/>
    <w:rsid w:val="005A1F0F"/>
    <w:rsid w:val="005A3519"/>
    <w:rsid w:val="005A39F5"/>
    <w:rsid w:val="005A501F"/>
    <w:rsid w:val="005A609D"/>
    <w:rsid w:val="005A6481"/>
    <w:rsid w:val="005A648B"/>
    <w:rsid w:val="005A7205"/>
    <w:rsid w:val="005B12AA"/>
    <w:rsid w:val="005B1C8A"/>
    <w:rsid w:val="005B3B1E"/>
    <w:rsid w:val="005B49F4"/>
    <w:rsid w:val="005B5FD6"/>
    <w:rsid w:val="005B7220"/>
    <w:rsid w:val="005B7A2A"/>
    <w:rsid w:val="005B7FED"/>
    <w:rsid w:val="005C03D8"/>
    <w:rsid w:val="005C2239"/>
    <w:rsid w:val="005C231E"/>
    <w:rsid w:val="005C2CAB"/>
    <w:rsid w:val="005C3FE0"/>
    <w:rsid w:val="005C55E1"/>
    <w:rsid w:val="005C591B"/>
    <w:rsid w:val="005C60C2"/>
    <w:rsid w:val="005C6277"/>
    <w:rsid w:val="005C71BD"/>
    <w:rsid w:val="005D08AD"/>
    <w:rsid w:val="005D0ACA"/>
    <w:rsid w:val="005D1DB4"/>
    <w:rsid w:val="005D24BB"/>
    <w:rsid w:val="005D2BFF"/>
    <w:rsid w:val="005D7310"/>
    <w:rsid w:val="005D7B3D"/>
    <w:rsid w:val="005E006E"/>
    <w:rsid w:val="005E0436"/>
    <w:rsid w:val="005E0DF8"/>
    <w:rsid w:val="005E1204"/>
    <w:rsid w:val="005E13D6"/>
    <w:rsid w:val="005E1489"/>
    <w:rsid w:val="005E2687"/>
    <w:rsid w:val="005E2EB3"/>
    <w:rsid w:val="005E3202"/>
    <w:rsid w:val="005E3B97"/>
    <w:rsid w:val="005E4016"/>
    <w:rsid w:val="005E5D9F"/>
    <w:rsid w:val="005E7DF0"/>
    <w:rsid w:val="005F0F4A"/>
    <w:rsid w:val="005F1A1A"/>
    <w:rsid w:val="005F2D61"/>
    <w:rsid w:val="005F3FC2"/>
    <w:rsid w:val="005F41BD"/>
    <w:rsid w:val="005F4772"/>
    <w:rsid w:val="005F4BFC"/>
    <w:rsid w:val="005F51AB"/>
    <w:rsid w:val="005F7B64"/>
    <w:rsid w:val="005F7F63"/>
    <w:rsid w:val="006021B8"/>
    <w:rsid w:val="006022B8"/>
    <w:rsid w:val="006029BF"/>
    <w:rsid w:val="00602FDC"/>
    <w:rsid w:val="006040D6"/>
    <w:rsid w:val="00604DA8"/>
    <w:rsid w:val="00604DF5"/>
    <w:rsid w:val="006061F3"/>
    <w:rsid w:val="00606EF9"/>
    <w:rsid w:val="00607951"/>
    <w:rsid w:val="00607F1E"/>
    <w:rsid w:val="0061109D"/>
    <w:rsid w:val="006112AE"/>
    <w:rsid w:val="00611523"/>
    <w:rsid w:val="0061216E"/>
    <w:rsid w:val="00612B51"/>
    <w:rsid w:val="00614A22"/>
    <w:rsid w:val="00616519"/>
    <w:rsid w:val="0061652D"/>
    <w:rsid w:val="006167C7"/>
    <w:rsid w:val="006172E3"/>
    <w:rsid w:val="0062015D"/>
    <w:rsid w:val="0062049C"/>
    <w:rsid w:val="00620B9C"/>
    <w:rsid w:val="00620C85"/>
    <w:rsid w:val="0062150C"/>
    <w:rsid w:val="006222D5"/>
    <w:rsid w:val="00622D79"/>
    <w:rsid w:val="00622E65"/>
    <w:rsid w:val="00623F62"/>
    <w:rsid w:val="006301C9"/>
    <w:rsid w:val="0063098B"/>
    <w:rsid w:val="00631289"/>
    <w:rsid w:val="0063160C"/>
    <w:rsid w:val="0063214F"/>
    <w:rsid w:val="00633048"/>
    <w:rsid w:val="00633C4A"/>
    <w:rsid w:val="00633E94"/>
    <w:rsid w:val="00634A6A"/>
    <w:rsid w:val="00635F70"/>
    <w:rsid w:val="006412DE"/>
    <w:rsid w:val="00641A0D"/>
    <w:rsid w:val="0064215F"/>
    <w:rsid w:val="006425E6"/>
    <w:rsid w:val="006438D2"/>
    <w:rsid w:val="00644E9A"/>
    <w:rsid w:val="0064512D"/>
    <w:rsid w:val="0064560A"/>
    <w:rsid w:val="006464A7"/>
    <w:rsid w:val="00647F87"/>
    <w:rsid w:val="00652644"/>
    <w:rsid w:val="00652FFE"/>
    <w:rsid w:val="0065389E"/>
    <w:rsid w:val="0065399F"/>
    <w:rsid w:val="006546F0"/>
    <w:rsid w:val="006547FD"/>
    <w:rsid w:val="00654E08"/>
    <w:rsid w:val="00656A84"/>
    <w:rsid w:val="00656EB6"/>
    <w:rsid w:val="0066008D"/>
    <w:rsid w:val="00660572"/>
    <w:rsid w:val="00661D10"/>
    <w:rsid w:val="00662166"/>
    <w:rsid w:val="00663C64"/>
    <w:rsid w:val="006646EF"/>
    <w:rsid w:val="00665622"/>
    <w:rsid w:val="00665F99"/>
    <w:rsid w:val="00667032"/>
    <w:rsid w:val="006703C5"/>
    <w:rsid w:val="0067121F"/>
    <w:rsid w:val="006719C1"/>
    <w:rsid w:val="00671CAE"/>
    <w:rsid w:val="006770F5"/>
    <w:rsid w:val="006779E0"/>
    <w:rsid w:val="00677E60"/>
    <w:rsid w:val="00680348"/>
    <w:rsid w:val="0068347C"/>
    <w:rsid w:val="00684DBB"/>
    <w:rsid w:val="006853DB"/>
    <w:rsid w:val="006901C0"/>
    <w:rsid w:val="00691162"/>
    <w:rsid w:val="006936D6"/>
    <w:rsid w:val="00693E85"/>
    <w:rsid w:val="0069459B"/>
    <w:rsid w:val="00696461"/>
    <w:rsid w:val="00696561"/>
    <w:rsid w:val="00697EC0"/>
    <w:rsid w:val="006A0365"/>
    <w:rsid w:val="006A05C8"/>
    <w:rsid w:val="006A11B9"/>
    <w:rsid w:val="006A13B8"/>
    <w:rsid w:val="006A4C9C"/>
    <w:rsid w:val="006A6336"/>
    <w:rsid w:val="006A736F"/>
    <w:rsid w:val="006A7674"/>
    <w:rsid w:val="006B1062"/>
    <w:rsid w:val="006B244D"/>
    <w:rsid w:val="006B29E5"/>
    <w:rsid w:val="006B44FD"/>
    <w:rsid w:val="006B4BB7"/>
    <w:rsid w:val="006B6A94"/>
    <w:rsid w:val="006B733E"/>
    <w:rsid w:val="006C0339"/>
    <w:rsid w:val="006C04BA"/>
    <w:rsid w:val="006C054E"/>
    <w:rsid w:val="006C096E"/>
    <w:rsid w:val="006C0F68"/>
    <w:rsid w:val="006C1593"/>
    <w:rsid w:val="006C1785"/>
    <w:rsid w:val="006C256C"/>
    <w:rsid w:val="006C283A"/>
    <w:rsid w:val="006C2904"/>
    <w:rsid w:val="006C29BC"/>
    <w:rsid w:val="006C2DAD"/>
    <w:rsid w:val="006C2E35"/>
    <w:rsid w:val="006C388F"/>
    <w:rsid w:val="006C3F51"/>
    <w:rsid w:val="006C45BE"/>
    <w:rsid w:val="006C5398"/>
    <w:rsid w:val="006C6295"/>
    <w:rsid w:val="006C6383"/>
    <w:rsid w:val="006C686C"/>
    <w:rsid w:val="006D0711"/>
    <w:rsid w:val="006D48D5"/>
    <w:rsid w:val="006E3E52"/>
    <w:rsid w:val="006E4514"/>
    <w:rsid w:val="006E5775"/>
    <w:rsid w:val="006E61AE"/>
    <w:rsid w:val="006E61D2"/>
    <w:rsid w:val="006E6C7A"/>
    <w:rsid w:val="006E72AC"/>
    <w:rsid w:val="006E73FC"/>
    <w:rsid w:val="006F00E6"/>
    <w:rsid w:val="006F294B"/>
    <w:rsid w:val="006F3557"/>
    <w:rsid w:val="006F4183"/>
    <w:rsid w:val="006F47BA"/>
    <w:rsid w:val="00700FF6"/>
    <w:rsid w:val="007017B8"/>
    <w:rsid w:val="00701BD5"/>
    <w:rsid w:val="00702E65"/>
    <w:rsid w:val="007036EB"/>
    <w:rsid w:val="00704D70"/>
    <w:rsid w:val="00705F72"/>
    <w:rsid w:val="0070614A"/>
    <w:rsid w:val="00706E64"/>
    <w:rsid w:val="007102E7"/>
    <w:rsid w:val="00713FB6"/>
    <w:rsid w:val="007150BA"/>
    <w:rsid w:val="007151EF"/>
    <w:rsid w:val="00722585"/>
    <w:rsid w:val="0072282A"/>
    <w:rsid w:val="00722D19"/>
    <w:rsid w:val="007235AF"/>
    <w:rsid w:val="00723E58"/>
    <w:rsid w:val="00724C6E"/>
    <w:rsid w:val="00724D86"/>
    <w:rsid w:val="00725587"/>
    <w:rsid w:val="007261D0"/>
    <w:rsid w:val="00726509"/>
    <w:rsid w:val="00727149"/>
    <w:rsid w:val="007278F2"/>
    <w:rsid w:val="00730C7C"/>
    <w:rsid w:val="00730CC1"/>
    <w:rsid w:val="0073218D"/>
    <w:rsid w:val="00733E2F"/>
    <w:rsid w:val="007351DD"/>
    <w:rsid w:val="00735351"/>
    <w:rsid w:val="00736CF6"/>
    <w:rsid w:val="00736FCD"/>
    <w:rsid w:val="007371C0"/>
    <w:rsid w:val="007402AE"/>
    <w:rsid w:val="0074087C"/>
    <w:rsid w:val="00742BFE"/>
    <w:rsid w:val="00744521"/>
    <w:rsid w:val="00745A87"/>
    <w:rsid w:val="007463B3"/>
    <w:rsid w:val="007466C8"/>
    <w:rsid w:val="0074690C"/>
    <w:rsid w:val="00752966"/>
    <w:rsid w:val="00754E3A"/>
    <w:rsid w:val="00756881"/>
    <w:rsid w:val="00760418"/>
    <w:rsid w:val="00761F0B"/>
    <w:rsid w:val="00762127"/>
    <w:rsid w:val="007622FD"/>
    <w:rsid w:val="00762B51"/>
    <w:rsid w:val="00762DFF"/>
    <w:rsid w:val="0076476B"/>
    <w:rsid w:val="0076517C"/>
    <w:rsid w:val="007654AF"/>
    <w:rsid w:val="007656A0"/>
    <w:rsid w:val="00765C88"/>
    <w:rsid w:val="00765FF2"/>
    <w:rsid w:val="00766A63"/>
    <w:rsid w:val="00766FCC"/>
    <w:rsid w:val="0076726B"/>
    <w:rsid w:val="00767D93"/>
    <w:rsid w:val="00767DA4"/>
    <w:rsid w:val="00770471"/>
    <w:rsid w:val="007704FC"/>
    <w:rsid w:val="00771106"/>
    <w:rsid w:val="00773313"/>
    <w:rsid w:val="007744C3"/>
    <w:rsid w:val="00775C62"/>
    <w:rsid w:val="00775D8B"/>
    <w:rsid w:val="007764AA"/>
    <w:rsid w:val="00776DB3"/>
    <w:rsid w:val="00777286"/>
    <w:rsid w:val="00782221"/>
    <w:rsid w:val="00782E0E"/>
    <w:rsid w:val="007851FC"/>
    <w:rsid w:val="00785DD8"/>
    <w:rsid w:val="007865CA"/>
    <w:rsid w:val="00786643"/>
    <w:rsid w:val="00787354"/>
    <w:rsid w:val="00787F12"/>
    <w:rsid w:val="00790043"/>
    <w:rsid w:val="00790222"/>
    <w:rsid w:val="00791437"/>
    <w:rsid w:val="007920C9"/>
    <w:rsid w:val="00792189"/>
    <w:rsid w:val="007923DA"/>
    <w:rsid w:val="007925DB"/>
    <w:rsid w:val="00792950"/>
    <w:rsid w:val="007945EB"/>
    <w:rsid w:val="00795ED6"/>
    <w:rsid w:val="0079612F"/>
    <w:rsid w:val="00796331"/>
    <w:rsid w:val="007977DE"/>
    <w:rsid w:val="00797C54"/>
    <w:rsid w:val="007A13E2"/>
    <w:rsid w:val="007A29CC"/>
    <w:rsid w:val="007A3210"/>
    <w:rsid w:val="007A329D"/>
    <w:rsid w:val="007A47E7"/>
    <w:rsid w:val="007B2BAF"/>
    <w:rsid w:val="007B3B54"/>
    <w:rsid w:val="007B417C"/>
    <w:rsid w:val="007B47AF"/>
    <w:rsid w:val="007C06B4"/>
    <w:rsid w:val="007C123C"/>
    <w:rsid w:val="007C1880"/>
    <w:rsid w:val="007C1DCF"/>
    <w:rsid w:val="007C1E68"/>
    <w:rsid w:val="007C219B"/>
    <w:rsid w:val="007C29F6"/>
    <w:rsid w:val="007C3523"/>
    <w:rsid w:val="007C5BB5"/>
    <w:rsid w:val="007C5E86"/>
    <w:rsid w:val="007C6257"/>
    <w:rsid w:val="007C793F"/>
    <w:rsid w:val="007C79C2"/>
    <w:rsid w:val="007C7C51"/>
    <w:rsid w:val="007D0CCB"/>
    <w:rsid w:val="007D1ED8"/>
    <w:rsid w:val="007D21DC"/>
    <w:rsid w:val="007D32DB"/>
    <w:rsid w:val="007D35BF"/>
    <w:rsid w:val="007D35F4"/>
    <w:rsid w:val="007D5585"/>
    <w:rsid w:val="007D6F76"/>
    <w:rsid w:val="007E0684"/>
    <w:rsid w:val="007E2258"/>
    <w:rsid w:val="007E2367"/>
    <w:rsid w:val="007E45A6"/>
    <w:rsid w:val="007E66B0"/>
    <w:rsid w:val="007E76B9"/>
    <w:rsid w:val="007E7E45"/>
    <w:rsid w:val="007F147B"/>
    <w:rsid w:val="007F53F8"/>
    <w:rsid w:val="007F5A0B"/>
    <w:rsid w:val="007F7C20"/>
    <w:rsid w:val="00800702"/>
    <w:rsid w:val="0080200A"/>
    <w:rsid w:val="00802366"/>
    <w:rsid w:val="00802D41"/>
    <w:rsid w:val="00803E01"/>
    <w:rsid w:val="008055A9"/>
    <w:rsid w:val="008064DE"/>
    <w:rsid w:val="008113ED"/>
    <w:rsid w:val="00814B35"/>
    <w:rsid w:val="0081640A"/>
    <w:rsid w:val="0081669B"/>
    <w:rsid w:val="008217C1"/>
    <w:rsid w:val="0082204C"/>
    <w:rsid w:val="00822A25"/>
    <w:rsid w:val="00822F9A"/>
    <w:rsid w:val="00825145"/>
    <w:rsid w:val="00826A92"/>
    <w:rsid w:val="008275FF"/>
    <w:rsid w:val="00831C82"/>
    <w:rsid w:val="008340B1"/>
    <w:rsid w:val="00835323"/>
    <w:rsid w:val="00835E21"/>
    <w:rsid w:val="008369C1"/>
    <w:rsid w:val="00836C89"/>
    <w:rsid w:val="008374EF"/>
    <w:rsid w:val="00837A79"/>
    <w:rsid w:val="0084065B"/>
    <w:rsid w:val="00840E65"/>
    <w:rsid w:val="00841A43"/>
    <w:rsid w:val="00841F62"/>
    <w:rsid w:val="0084218C"/>
    <w:rsid w:val="00842673"/>
    <w:rsid w:val="0084336C"/>
    <w:rsid w:val="00844A41"/>
    <w:rsid w:val="00851474"/>
    <w:rsid w:val="0085155D"/>
    <w:rsid w:val="00851FEE"/>
    <w:rsid w:val="00852C57"/>
    <w:rsid w:val="0085323A"/>
    <w:rsid w:val="00853413"/>
    <w:rsid w:val="00854290"/>
    <w:rsid w:val="0085466F"/>
    <w:rsid w:val="0085467B"/>
    <w:rsid w:val="00854C1E"/>
    <w:rsid w:val="00855C6D"/>
    <w:rsid w:val="00855F68"/>
    <w:rsid w:val="0085606C"/>
    <w:rsid w:val="00856B56"/>
    <w:rsid w:val="00856C44"/>
    <w:rsid w:val="008570B0"/>
    <w:rsid w:val="0085728E"/>
    <w:rsid w:val="00857B7F"/>
    <w:rsid w:val="0086014A"/>
    <w:rsid w:val="00860286"/>
    <w:rsid w:val="008617A3"/>
    <w:rsid w:val="00861BB6"/>
    <w:rsid w:val="0086530F"/>
    <w:rsid w:val="00866448"/>
    <w:rsid w:val="0086691F"/>
    <w:rsid w:val="00866F70"/>
    <w:rsid w:val="008672B4"/>
    <w:rsid w:val="00867BDA"/>
    <w:rsid w:val="00867D7C"/>
    <w:rsid w:val="0087004B"/>
    <w:rsid w:val="0087092A"/>
    <w:rsid w:val="0087120F"/>
    <w:rsid w:val="0087138B"/>
    <w:rsid w:val="00872B26"/>
    <w:rsid w:val="00873A8A"/>
    <w:rsid w:val="0087682F"/>
    <w:rsid w:val="00876D6B"/>
    <w:rsid w:val="00876E59"/>
    <w:rsid w:val="008770D4"/>
    <w:rsid w:val="0088020F"/>
    <w:rsid w:val="00880E11"/>
    <w:rsid w:val="0088362F"/>
    <w:rsid w:val="00883791"/>
    <w:rsid w:val="00884AD1"/>
    <w:rsid w:val="008861A5"/>
    <w:rsid w:val="00886AE0"/>
    <w:rsid w:val="00886C8F"/>
    <w:rsid w:val="00887F07"/>
    <w:rsid w:val="00887FC5"/>
    <w:rsid w:val="00890E11"/>
    <w:rsid w:val="00893A7F"/>
    <w:rsid w:val="00894A12"/>
    <w:rsid w:val="00895B16"/>
    <w:rsid w:val="008A18F5"/>
    <w:rsid w:val="008A3EEA"/>
    <w:rsid w:val="008A6214"/>
    <w:rsid w:val="008B06A0"/>
    <w:rsid w:val="008B0781"/>
    <w:rsid w:val="008B1267"/>
    <w:rsid w:val="008B23F5"/>
    <w:rsid w:val="008B2446"/>
    <w:rsid w:val="008B423F"/>
    <w:rsid w:val="008B42DB"/>
    <w:rsid w:val="008B60AF"/>
    <w:rsid w:val="008B72FF"/>
    <w:rsid w:val="008B7AB7"/>
    <w:rsid w:val="008C1F20"/>
    <w:rsid w:val="008C5157"/>
    <w:rsid w:val="008C5BBD"/>
    <w:rsid w:val="008D5152"/>
    <w:rsid w:val="008D65EA"/>
    <w:rsid w:val="008E14D7"/>
    <w:rsid w:val="008E26E8"/>
    <w:rsid w:val="008E482C"/>
    <w:rsid w:val="008E4FE0"/>
    <w:rsid w:val="008E6C7E"/>
    <w:rsid w:val="008F03F1"/>
    <w:rsid w:val="008F09FF"/>
    <w:rsid w:val="008F116E"/>
    <w:rsid w:val="008F2ABF"/>
    <w:rsid w:val="008F3FE2"/>
    <w:rsid w:val="008F57F5"/>
    <w:rsid w:val="008F631F"/>
    <w:rsid w:val="008F633D"/>
    <w:rsid w:val="009000C5"/>
    <w:rsid w:val="00901DC3"/>
    <w:rsid w:val="00902F6C"/>
    <w:rsid w:val="00903D29"/>
    <w:rsid w:val="0090433C"/>
    <w:rsid w:val="00904B21"/>
    <w:rsid w:val="00904DBA"/>
    <w:rsid w:val="00905468"/>
    <w:rsid w:val="00905C5C"/>
    <w:rsid w:val="00906665"/>
    <w:rsid w:val="00910A7F"/>
    <w:rsid w:val="009118AA"/>
    <w:rsid w:val="00914236"/>
    <w:rsid w:val="00914E83"/>
    <w:rsid w:val="0091537F"/>
    <w:rsid w:val="009221D2"/>
    <w:rsid w:val="00922584"/>
    <w:rsid w:val="00923CEE"/>
    <w:rsid w:val="00925404"/>
    <w:rsid w:val="0092651C"/>
    <w:rsid w:val="0092692E"/>
    <w:rsid w:val="00926FFA"/>
    <w:rsid w:val="00927078"/>
    <w:rsid w:val="00927229"/>
    <w:rsid w:val="00927A85"/>
    <w:rsid w:val="00932B3B"/>
    <w:rsid w:val="009336CD"/>
    <w:rsid w:val="00933AC4"/>
    <w:rsid w:val="00933CD5"/>
    <w:rsid w:val="00935977"/>
    <w:rsid w:val="00935FD6"/>
    <w:rsid w:val="00937761"/>
    <w:rsid w:val="0094063B"/>
    <w:rsid w:val="009416BA"/>
    <w:rsid w:val="00942DBE"/>
    <w:rsid w:val="00943192"/>
    <w:rsid w:val="00943E25"/>
    <w:rsid w:val="009456A1"/>
    <w:rsid w:val="009472ED"/>
    <w:rsid w:val="009475D8"/>
    <w:rsid w:val="00947CE4"/>
    <w:rsid w:val="00950083"/>
    <w:rsid w:val="00950159"/>
    <w:rsid w:val="0095147A"/>
    <w:rsid w:val="00951AEC"/>
    <w:rsid w:val="009521D3"/>
    <w:rsid w:val="0095366B"/>
    <w:rsid w:val="009542A2"/>
    <w:rsid w:val="009543AC"/>
    <w:rsid w:val="00955014"/>
    <w:rsid w:val="0095532F"/>
    <w:rsid w:val="00955379"/>
    <w:rsid w:val="00955CFB"/>
    <w:rsid w:val="00955F26"/>
    <w:rsid w:val="00956C4B"/>
    <w:rsid w:val="00960FB5"/>
    <w:rsid w:val="0096141D"/>
    <w:rsid w:val="00961698"/>
    <w:rsid w:val="00961EE9"/>
    <w:rsid w:val="00962154"/>
    <w:rsid w:val="0096224B"/>
    <w:rsid w:val="009624EF"/>
    <w:rsid w:val="0096260F"/>
    <w:rsid w:val="00962986"/>
    <w:rsid w:val="009639BC"/>
    <w:rsid w:val="009639C4"/>
    <w:rsid w:val="00963BE7"/>
    <w:rsid w:val="009643E2"/>
    <w:rsid w:val="0096668D"/>
    <w:rsid w:val="00966771"/>
    <w:rsid w:val="0096733C"/>
    <w:rsid w:val="00967567"/>
    <w:rsid w:val="0097055F"/>
    <w:rsid w:val="00970788"/>
    <w:rsid w:val="00971152"/>
    <w:rsid w:val="00973539"/>
    <w:rsid w:val="00974530"/>
    <w:rsid w:val="00975A5C"/>
    <w:rsid w:val="00976319"/>
    <w:rsid w:val="009765EB"/>
    <w:rsid w:val="009801F7"/>
    <w:rsid w:val="009813C3"/>
    <w:rsid w:val="00984344"/>
    <w:rsid w:val="00984814"/>
    <w:rsid w:val="009851E0"/>
    <w:rsid w:val="00985AF3"/>
    <w:rsid w:val="00985E52"/>
    <w:rsid w:val="009863B8"/>
    <w:rsid w:val="00987247"/>
    <w:rsid w:val="00990702"/>
    <w:rsid w:val="00991B57"/>
    <w:rsid w:val="00992955"/>
    <w:rsid w:val="00994650"/>
    <w:rsid w:val="00994947"/>
    <w:rsid w:val="009949BF"/>
    <w:rsid w:val="0099608D"/>
    <w:rsid w:val="00996BC4"/>
    <w:rsid w:val="0099771A"/>
    <w:rsid w:val="00997F61"/>
    <w:rsid w:val="009A080D"/>
    <w:rsid w:val="009A085A"/>
    <w:rsid w:val="009A0B92"/>
    <w:rsid w:val="009A1840"/>
    <w:rsid w:val="009A18C7"/>
    <w:rsid w:val="009A2591"/>
    <w:rsid w:val="009A2AD6"/>
    <w:rsid w:val="009A2C53"/>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92D"/>
    <w:rsid w:val="009D1AC2"/>
    <w:rsid w:val="009D1BC7"/>
    <w:rsid w:val="009D207C"/>
    <w:rsid w:val="009D20D1"/>
    <w:rsid w:val="009D24F5"/>
    <w:rsid w:val="009D3799"/>
    <w:rsid w:val="009D3EEF"/>
    <w:rsid w:val="009D52C1"/>
    <w:rsid w:val="009D5F19"/>
    <w:rsid w:val="009D6422"/>
    <w:rsid w:val="009D646B"/>
    <w:rsid w:val="009E0AFF"/>
    <w:rsid w:val="009E6EC3"/>
    <w:rsid w:val="009E7DD5"/>
    <w:rsid w:val="009F1857"/>
    <w:rsid w:val="009F20B9"/>
    <w:rsid w:val="009F3138"/>
    <w:rsid w:val="009F79FA"/>
    <w:rsid w:val="00A009DA"/>
    <w:rsid w:val="00A0104D"/>
    <w:rsid w:val="00A012DA"/>
    <w:rsid w:val="00A0294D"/>
    <w:rsid w:val="00A031C2"/>
    <w:rsid w:val="00A0348E"/>
    <w:rsid w:val="00A047AE"/>
    <w:rsid w:val="00A055E2"/>
    <w:rsid w:val="00A059E9"/>
    <w:rsid w:val="00A07398"/>
    <w:rsid w:val="00A117A4"/>
    <w:rsid w:val="00A126DB"/>
    <w:rsid w:val="00A148AC"/>
    <w:rsid w:val="00A159C3"/>
    <w:rsid w:val="00A15EED"/>
    <w:rsid w:val="00A1605F"/>
    <w:rsid w:val="00A2064D"/>
    <w:rsid w:val="00A20B53"/>
    <w:rsid w:val="00A20C8A"/>
    <w:rsid w:val="00A20CC1"/>
    <w:rsid w:val="00A21102"/>
    <w:rsid w:val="00A21420"/>
    <w:rsid w:val="00A214CB"/>
    <w:rsid w:val="00A2193E"/>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D39"/>
    <w:rsid w:val="00A43049"/>
    <w:rsid w:val="00A44A9B"/>
    <w:rsid w:val="00A44D06"/>
    <w:rsid w:val="00A45697"/>
    <w:rsid w:val="00A45A27"/>
    <w:rsid w:val="00A465DF"/>
    <w:rsid w:val="00A46B58"/>
    <w:rsid w:val="00A5048E"/>
    <w:rsid w:val="00A51C30"/>
    <w:rsid w:val="00A52AD6"/>
    <w:rsid w:val="00A531F0"/>
    <w:rsid w:val="00A53921"/>
    <w:rsid w:val="00A546A4"/>
    <w:rsid w:val="00A551CE"/>
    <w:rsid w:val="00A5758B"/>
    <w:rsid w:val="00A60193"/>
    <w:rsid w:val="00A60C36"/>
    <w:rsid w:val="00A60DE3"/>
    <w:rsid w:val="00A61D2B"/>
    <w:rsid w:val="00A63038"/>
    <w:rsid w:val="00A631DF"/>
    <w:rsid w:val="00A64805"/>
    <w:rsid w:val="00A64B01"/>
    <w:rsid w:val="00A66441"/>
    <w:rsid w:val="00A66D9B"/>
    <w:rsid w:val="00A677B9"/>
    <w:rsid w:val="00A716DC"/>
    <w:rsid w:val="00A71786"/>
    <w:rsid w:val="00A71884"/>
    <w:rsid w:val="00A71ACE"/>
    <w:rsid w:val="00A73A14"/>
    <w:rsid w:val="00A7456D"/>
    <w:rsid w:val="00A75980"/>
    <w:rsid w:val="00A80301"/>
    <w:rsid w:val="00A80C04"/>
    <w:rsid w:val="00A8346F"/>
    <w:rsid w:val="00A84C52"/>
    <w:rsid w:val="00A85213"/>
    <w:rsid w:val="00A86005"/>
    <w:rsid w:val="00A86360"/>
    <w:rsid w:val="00A86723"/>
    <w:rsid w:val="00A86D01"/>
    <w:rsid w:val="00A91B89"/>
    <w:rsid w:val="00A93684"/>
    <w:rsid w:val="00A93DBB"/>
    <w:rsid w:val="00A9438C"/>
    <w:rsid w:val="00A94A77"/>
    <w:rsid w:val="00A95FFC"/>
    <w:rsid w:val="00A96D68"/>
    <w:rsid w:val="00A975FF"/>
    <w:rsid w:val="00A97CA9"/>
    <w:rsid w:val="00A97DB5"/>
    <w:rsid w:val="00AA10D4"/>
    <w:rsid w:val="00AA2D91"/>
    <w:rsid w:val="00AA4BA5"/>
    <w:rsid w:val="00AA522E"/>
    <w:rsid w:val="00AA5CB1"/>
    <w:rsid w:val="00AA71E7"/>
    <w:rsid w:val="00AB082E"/>
    <w:rsid w:val="00AB0896"/>
    <w:rsid w:val="00AB0DC6"/>
    <w:rsid w:val="00AB1191"/>
    <w:rsid w:val="00AB20AD"/>
    <w:rsid w:val="00AB23EE"/>
    <w:rsid w:val="00AB2A00"/>
    <w:rsid w:val="00AB4775"/>
    <w:rsid w:val="00AB5A19"/>
    <w:rsid w:val="00AB5B24"/>
    <w:rsid w:val="00AB787F"/>
    <w:rsid w:val="00AB7CE1"/>
    <w:rsid w:val="00AB7F32"/>
    <w:rsid w:val="00AC027C"/>
    <w:rsid w:val="00AC05C6"/>
    <w:rsid w:val="00AC1F1C"/>
    <w:rsid w:val="00AC2566"/>
    <w:rsid w:val="00AC2A56"/>
    <w:rsid w:val="00AC2B12"/>
    <w:rsid w:val="00AC35F5"/>
    <w:rsid w:val="00AC6ABA"/>
    <w:rsid w:val="00AC7D84"/>
    <w:rsid w:val="00AD0A3A"/>
    <w:rsid w:val="00AD12C5"/>
    <w:rsid w:val="00AD19C9"/>
    <w:rsid w:val="00AD3D39"/>
    <w:rsid w:val="00AD46AE"/>
    <w:rsid w:val="00AD6ABB"/>
    <w:rsid w:val="00AE092E"/>
    <w:rsid w:val="00AE0959"/>
    <w:rsid w:val="00AE1338"/>
    <w:rsid w:val="00AE177A"/>
    <w:rsid w:val="00AE1B49"/>
    <w:rsid w:val="00AE204D"/>
    <w:rsid w:val="00AE22AF"/>
    <w:rsid w:val="00AE2DB6"/>
    <w:rsid w:val="00AE489B"/>
    <w:rsid w:val="00AE6474"/>
    <w:rsid w:val="00AE6CAC"/>
    <w:rsid w:val="00AF0EAD"/>
    <w:rsid w:val="00AF116A"/>
    <w:rsid w:val="00AF1299"/>
    <w:rsid w:val="00AF1F25"/>
    <w:rsid w:val="00AF32B6"/>
    <w:rsid w:val="00AF4143"/>
    <w:rsid w:val="00AF5C65"/>
    <w:rsid w:val="00AF66A5"/>
    <w:rsid w:val="00B0003F"/>
    <w:rsid w:val="00B00987"/>
    <w:rsid w:val="00B01176"/>
    <w:rsid w:val="00B01A73"/>
    <w:rsid w:val="00B03187"/>
    <w:rsid w:val="00B05F30"/>
    <w:rsid w:val="00B06365"/>
    <w:rsid w:val="00B0677F"/>
    <w:rsid w:val="00B068B0"/>
    <w:rsid w:val="00B1159C"/>
    <w:rsid w:val="00B12A4E"/>
    <w:rsid w:val="00B12A78"/>
    <w:rsid w:val="00B131E3"/>
    <w:rsid w:val="00B138AE"/>
    <w:rsid w:val="00B153C2"/>
    <w:rsid w:val="00B15BC4"/>
    <w:rsid w:val="00B15C24"/>
    <w:rsid w:val="00B170C0"/>
    <w:rsid w:val="00B1743A"/>
    <w:rsid w:val="00B17880"/>
    <w:rsid w:val="00B2141A"/>
    <w:rsid w:val="00B21952"/>
    <w:rsid w:val="00B21F98"/>
    <w:rsid w:val="00B233E5"/>
    <w:rsid w:val="00B24F2D"/>
    <w:rsid w:val="00B2563A"/>
    <w:rsid w:val="00B25F10"/>
    <w:rsid w:val="00B30825"/>
    <w:rsid w:val="00B30905"/>
    <w:rsid w:val="00B30C9B"/>
    <w:rsid w:val="00B315C7"/>
    <w:rsid w:val="00B3161D"/>
    <w:rsid w:val="00B32257"/>
    <w:rsid w:val="00B32384"/>
    <w:rsid w:val="00B32575"/>
    <w:rsid w:val="00B32B81"/>
    <w:rsid w:val="00B346AE"/>
    <w:rsid w:val="00B351B6"/>
    <w:rsid w:val="00B365F7"/>
    <w:rsid w:val="00B37792"/>
    <w:rsid w:val="00B40A0B"/>
    <w:rsid w:val="00B414E5"/>
    <w:rsid w:val="00B41909"/>
    <w:rsid w:val="00B4276E"/>
    <w:rsid w:val="00B435D6"/>
    <w:rsid w:val="00B43BA9"/>
    <w:rsid w:val="00B43CE0"/>
    <w:rsid w:val="00B4450B"/>
    <w:rsid w:val="00B44D87"/>
    <w:rsid w:val="00B46D0B"/>
    <w:rsid w:val="00B51020"/>
    <w:rsid w:val="00B52DD1"/>
    <w:rsid w:val="00B53D2C"/>
    <w:rsid w:val="00B55117"/>
    <w:rsid w:val="00B55854"/>
    <w:rsid w:val="00B55F48"/>
    <w:rsid w:val="00B56258"/>
    <w:rsid w:val="00B574EF"/>
    <w:rsid w:val="00B578A0"/>
    <w:rsid w:val="00B57A63"/>
    <w:rsid w:val="00B616CC"/>
    <w:rsid w:val="00B64B0C"/>
    <w:rsid w:val="00B675CD"/>
    <w:rsid w:val="00B71548"/>
    <w:rsid w:val="00B71D0B"/>
    <w:rsid w:val="00B73D41"/>
    <w:rsid w:val="00B75DA6"/>
    <w:rsid w:val="00B761F3"/>
    <w:rsid w:val="00B80B8A"/>
    <w:rsid w:val="00B80FDA"/>
    <w:rsid w:val="00B840FA"/>
    <w:rsid w:val="00B8481A"/>
    <w:rsid w:val="00B8567F"/>
    <w:rsid w:val="00B86124"/>
    <w:rsid w:val="00B867DB"/>
    <w:rsid w:val="00B877AD"/>
    <w:rsid w:val="00B87D1E"/>
    <w:rsid w:val="00B906F6"/>
    <w:rsid w:val="00B90F9C"/>
    <w:rsid w:val="00B91138"/>
    <w:rsid w:val="00B912E9"/>
    <w:rsid w:val="00B9177F"/>
    <w:rsid w:val="00B91DF1"/>
    <w:rsid w:val="00B927D7"/>
    <w:rsid w:val="00B92E3B"/>
    <w:rsid w:val="00B95FAB"/>
    <w:rsid w:val="00B97FD5"/>
    <w:rsid w:val="00BA1907"/>
    <w:rsid w:val="00BA249D"/>
    <w:rsid w:val="00BA2BCC"/>
    <w:rsid w:val="00BA3558"/>
    <w:rsid w:val="00BA4858"/>
    <w:rsid w:val="00BA54D7"/>
    <w:rsid w:val="00BA5A1F"/>
    <w:rsid w:val="00BA711F"/>
    <w:rsid w:val="00BB053F"/>
    <w:rsid w:val="00BB1CA3"/>
    <w:rsid w:val="00BB262C"/>
    <w:rsid w:val="00BB7F78"/>
    <w:rsid w:val="00BC1E82"/>
    <w:rsid w:val="00BC1FA3"/>
    <w:rsid w:val="00BC205C"/>
    <w:rsid w:val="00BC2A2B"/>
    <w:rsid w:val="00BC2BBC"/>
    <w:rsid w:val="00BC3DA4"/>
    <w:rsid w:val="00BC509C"/>
    <w:rsid w:val="00BC53C9"/>
    <w:rsid w:val="00BC7551"/>
    <w:rsid w:val="00BC782E"/>
    <w:rsid w:val="00BD0958"/>
    <w:rsid w:val="00BD1929"/>
    <w:rsid w:val="00BD1D76"/>
    <w:rsid w:val="00BD1F30"/>
    <w:rsid w:val="00BD4737"/>
    <w:rsid w:val="00BD52BC"/>
    <w:rsid w:val="00BD5953"/>
    <w:rsid w:val="00BD7D1C"/>
    <w:rsid w:val="00BE09EF"/>
    <w:rsid w:val="00BE355C"/>
    <w:rsid w:val="00BE4A62"/>
    <w:rsid w:val="00BE5867"/>
    <w:rsid w:val="00BE7122"/>
    <w:rsid w:val="00BE73FC"/>
    <w:rsid w:val="00BF16E6"/>
    <w:rsid w:val="00BF1F07"/>
    <w:rsid w:val="00BF3A7B"/>
    <w:rsid w:val="00BF534E"/>
    <w:rsid w:val="00BF5C10"/>
    <w:rsid w:val="00BF708A"/>
    <w:rsid w:val="00C01760"/>
    <w:rsid w:val="00C01CD0"/>
    <w:rsid w:val="00C038CF"/>
    <w:rsid w:val="00C04381"/>
    <w:rsid w:val="00C06350"/>
    <w:rsid w:val="00C078DD"/>
    <w:rsid w:val="00C11B20"/>
    <w:rsid w:val="00C138A4"/>
    <w:rsid w:val="00C14BFB"/>
    <w:rsid w:val="00C15AD4"/>
    <w:rsid w:val="00C15C0E"/>
    <w:rsid w:val="00C15F8B"/>
    <w:rsid w:val="00C179E3"/>
    <w:rsid w:val="00C20366"/>
    <w:rsid w:val="00C203B4"/>
    <w:rsid w:val="00C205A8"/>
    <w:rsid w:val="00C2151E"/>
    <w:rsid w:val="00C21C43"/>
    <w:rsid w:val="00C229FC"/>
    <w:rsid w:val="00C22ACD"/>
    <w:rsid w:val="00C2432E"/>
    <w:rsid w:val="00C2469C"/>
    <w:rsid w:val="00C26AD4"/>
    <w:rsid w:val="00C31475"/>
    <w:rsid w:val="00C317AF"/>
    <w:rsid w:val="00C31FA3"/>
    <w:rsid w:val="00C325D7"/>
    <w:rsid w:val="00C32F7D"/>
    <w:rsid w:val="00C4228F"/>
    <w:rsid w:val="00C42554"/>
    <w:rsid w:val="00C4293A"/>
    <w:rsid w:val="00C45704"/>
    <w:rsid w:val="00C4616E"/>
    <w:rsid w:val="00C46D24"/>
    <w:rsid w:val="00C473D8"/>
    <w:rsid w:val="00C50DFF"/>
    <w:rsid w:val="00C5105A"/>
    <w:rsid w:val="00C516D3"/>
    <w:rsid w:val="00C51745"/>
    <w:rsid w:val="00C557A3"/>
    <w:rsid w:val="00C60A13"/>
    <w:rsid w:val="00C60F70"/>
    <w:rsid w:val="00C624FA"/>
    <w:rsid w:val="00C63B37"/>
    <w:rsid w:val="00C63D5E"/>
    <w:rsid w:val="00C6462A"/>
    <w:rsid w:val="00C664FB"/>
    <w:rsid w:val="00C66AE3"/>
    <w:rsid w:val="00C66C3E"/>
    <w:rsid w:val="00C671F3"/>
    <w:rsid w:val="00C71741"/>
    <w:rsid w:val="00C7328B"/>
    <w:rsid w:val="00C7403C"/>
    <w:rsid w:val="00C74298"/>
    <w:rsid w:val="00C75892"/>
    <w:rsid w:val="00C759E6"/>
    <w:rsid w:val="00C76069"/>
    <w:rsid w:val="00C76485"/>
    <w:rsid w:val="00C76649"/>
    <w:rsid w:val="00C82213"/>
    <w:rsid w:val="00C83274"/>
    <w:rsid w:val="00C8385D"/>
    <w:rsid w:val="00C84714"/>
    <w:rsid w:val="00C857DD"/>
    <w:rsid w:val="00C879F3"/>
    <w:rsid w:val="00C9056B"/>
    <w:rsid w:val="00C9068E"/>
    <w:rsid w:val="00C92783"/>
    <w:rsid w:val="00C92975"/>
    <w:rsid w:val="00C92E68"/>
    <w:rsid w:val="00C93060"/>
    <w:rsid w:val="00C93331"/>
    <w:rsid w:val="00C93843"/>
    <w:rsid w:val="00C93F51"/>
    <w:rsid w:val="00C9591D"/>
    <w:rsid w:val="00C95B7B"/>
    <w:rsid w:val="00C95CD4"/>
    <w:rsid w:val="00C96FD9"/>
    <w:rsid w:val="00CA021D"/>
    <w:rsid w:val="00CA6811"/>
    <w:rsid w:val="00CB050F"/>
    <w:rsid w:val="00CB15A5"/>
    <w:rsid w:val="00CB2EE8"/>
    <w:rsid w:val="00CB40FA"/>
    <w:rsid w:val="00CB4AA7"/>
    <w:rsid w:val="00CB5FF0"/>
    <w:rsid w:val="00CB76E1"/>
    <w:rsid w:val="00CB7EE6"/>
    <w:rsid w:val="00CC12FD"/>
    <w:rsid w:val="00CC23C5"/>
    <w:rsid w:val="00CC2620"/>
    <w:rsid w:val="00CC41B5"/>
    <w:rsid w:val="00CC463E"/>
    <w:rsid w:val="00CC4F92"/>
    <w:rsid w:val="00CC7376"/>
    <w:rsid w:val="00CC7FBA"/>
    <w:rsid w:val="00CD3D03"/>
    <w:rsid w:val="00CD3FB5"/>
    <w:rsid w:val="00CD4238"/>
    <w:rsid w:val="00CE1A0A"/>
    <w:rsid w:val="00CE1FC4"/>
    <w:rsid w:val="00CE2661"/>
    <w:rsid w:val="00CE3037"/>
    <w:rsid w:val="00CE33B7"/>
    <w:rsid w:val="00CE51A4"/>
    <w:rsid w:val="00CE5ABD"/>
    <w:rsid w:val="00CE67B3"/>
    <w:rsid w:val="00CE6EEE"/>
    <w:rsid w:val="00CF194B"/>
    <w:rsid w:val="00CF1EE7"/>
    <w:rsid w:val="00CF43D1"/>
    <w:rsid w:val="00CF4915"/>
    <w:rsid w:val="00CF49BF"/>
    <w:rsid w:val="00CF4C0A"/>
    <w:rsid w:val="00CF4D1A"/>
    <w:rsid w:val="00CF6417"/>
    <w:rsid w:val="00CF65C5"/>
    <w:rsid w:val="00CF6D8E"/>
    <w:rsid w:val="00D013C3"/>
    <w:rsid w:val="00D01F7B"/>
    <w:rsid w:val="00D02004"/>
    <w:rsid w:val="00D02579"/>
    <w:rsid w:val="00D02BD2"/>
    <w:rsid w:val="00D02D23"/>
    <w:rsid w:val="00D062A3"/>
    <w:rsid w:val="00D07A45"/>
    <w:rsid w:val="00D110C6"/>
    <w:rsid w:val="00D111D0"/>
    <w:rsid w:val="00D11996"/>
    <w:rsid w:val="00D126F0"/>
    <w:rsid w:val="00D149F2"/>
    <w:rsid w:val="00D15932"/>
    <w:rsid w:val="00D171B5"/>
    <w:rsid w:val="00D1741D"/>
    <w:rsid w:val="00D20420"/>
    <w:rsid w:val="00D20966"/>
    <w:rsid w:val="00D21F2A"/>
    <w:rsid w:val="00D26419"/>
    <w:rsid w:val="00D270C5"/>
    <w:rsid w:val="00D300B7"/>
    <w:rsid w:val="00D30DC4"/>
    <w:rsid w:val="00D31644"/>
    <w:rsid w:val="00D31858"/>
    <w:rsid w:val="00D32679"/>
    <w:rsid w:val="00D32872"/>
    <w:rsid w:val="00D34876"/>
    <w:rsid w:val="00D355C3"/>
    <w:rsid w:val="00D36026"/>
    <w:rsid w:val="00D3607D"/>
    <w:rsid w:val="00D368F1"/>
    <w:rsid w:val="00D4024B"/>
    <w:rsid w:val="00D404A1"/>
    <w:rsid w:val="00D4149A"/>
    <w:rsid w:val="00D4366A"/>
    <w:rsid w:val="00D44716"/>
    <w:rsid w:val="00D44D03"/>
    <w:rsid w:val="00D45547"/>
    <w:rsid w:val="00D47E4B"/>
    <w:rsid w:val="00D50527"/>
    <w:rsid w:val="00D521B1"/>
    <w:rsid w:val="00D53222"/>
    <w:rsid w:val="00D53539"/>
    <w:rsid w:val="00D55A34"/>
    <w:rsid w:val="00D60E5D"/>
    <w:rsid w:val="00D60EDD"/>
    <w:rsid w:val="00D60F59"/>
    <w:rsid w:val="00D6133C"/>
    <w:rsid w:val="00D62671"/>
    <w:rsid w:val="00D62949"/>
    <w:rsid w:val="00D6565D"/>
    <w:rsid w:val="00D65E57"/>
    <w:rsid w:val="00D66C69"/>
    <w:rsid w:val="00D710B1"/>
    <w:rsid w:val="00D7131C"/>
    <w:rsid w:val="00D75061"/>
    <w:rsid w:val="00D76035"/>
    <w:rsid w:val="00D76AD2"/>
    <w:rsid w:val="00D8049B"/>
    <w:rsid w:val="00D80F65"/>
    <w:rsid w:val="00D812E8"/>
    <w:rsid w:val="00D81D67"/>
    <w:rsid w:val="00D83147"/>
    <w:rsid w:val="00D863D8"/>
    <w:rsid w:val="00D86C3B"/>
    <w:rsid w:val="00D8794F"/>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A55"/>
    <w:rsid w:val="00DA4796"/>
    <w:rsid w:val="00DA4EAF"/>
    <w:rsid w:val="00DA4F75"/>
    <w:rsid w:val="00DA5423"/>
    <w:rsid w:val="00DA7165"/>
    <w:rsid w:val="00DA7CBF"/>
    <w:rsid w:val="00DB3B15"/>
    <w:rsid w:val="00DB445A"/>
    <w:rsid w:val="00DB4B8B"/>
    <w:rsid w:val="00DB573A"/>
    <w:rsid w:val="00DB6077"/>
    <w:rsid w:val="00DB6348"/>
    <w:rsid w:val="00DB6C51"/>
    <w:rsid w:val="00DB7D93"/>
    <w:rsid w:val="00DB7EB0"/>
    <w:rsid w:val="00DC1263"/>
    <w:rsid w:val="00DC336E"/>
    <w:rsid w:val="00DC3403"/>
    <w:rsid w:val="00DC3986"/>
    <w:rsid w:val="00DC5458"/>
    <w:rsid w:val="00DC5B56"/>
    <w:rsid w:val="00DC66F0"/>
    <w:rsid w:val="00DC72F9"/>
    <w:rsid w:val="00DD0614"/>
    <w:rsid w:val="00DD0B79"/>
    <w:rsid w:val="00DD1538"/>
    <w:rsid w:val="00DD1EEE"/>
    <w:rsid w:val="00DD2731"/>
    <w:rsid w:val="00DD3F9A"/>
    <w:rsid w:val="00DD40EA"/>
    <w:rsid w:val="00DD7832"/>
    <w:rsid w:val="00DE2C5E"/>
    <w:rsid w:val="00DE2EFB"/>
    <w:rsid w:val="00DE34D8"/>
    <w:rsid w:val="00DE406F"/>
    <w:rsid w:val="00DE4547"/>
    <w:rsid w:val="00DE4F51"/>
    <w:rsid w:val="00DE6B17"/>
    <w:rsid w:val="00DE7771"/>
    <w:rsid w:val="00DF0636"/>
    <w:rsid w:val="00DF1B79"/>
    <w:rsid w:val="00DF38AC"/>
    <w:rsid w:val="00DF3BD2"/>
    <w:rsid w:val="00DF58BE"/>
    <w:rsid w:val="00DF59EC"/>
    <w:rsid w:val="00DF6A5F"/>
    <w:rsid w:val="00DF6EC0"/>
    <w:rsid w:val="00E00B24"/>
    <w:rsid w:val="00E01E31"/>
    <w:rsid w:val="00E024CF"/>
    <w:rsid w:val="00E02D77"/>
    <w:rsid w:val="00E041E3"/>
    <w:rsid w:val="00E06C90"/>
    <w:rsid w:val="00E079DE"/>
    <w:rsid w:val="00E108EE"/>
    <w:rsid w:val="00E1168B"/>
    <w:rsid w:val="00E12EA6"/>
    <w:rsid w:val="00E135AF"/>
    <w:rsid w:val="00E14870"/>
    <w:rsid w:val="00E16C11"/>
    <w:rsid w:val="00E179B3"/>
    <w:rsid w:val="00E200F7"/>
    <w:rsid w:val="00E22C03"/>
    <w:rsid w:val="00E23D13"/>
    <w:rsid w:val="00E23E84"/>
    <w:rsid w:val="00E244BE"/>
    <w:rsid w:val="00E24607"/>
    <w:rsid w:val="00E24B21"/>
    <w:rsid w:val="00E25F3F"/>
    <w:rsid w:val="00E26149"/>
    <w:rsid w:val="00E26309"/>
    <w:rsid w:val="00E27BD3"/>
    <w:rsid w:val="00E3088E"/>
    <w:rsid w:val="00E319DC"/>
    <w:rsid w:val="00E328F3"/>
    <w:rsid w:val="00E332BF"/>
    <w:rsid w:val="00E337A0"/>
    <w:rsid w:val="00E33A5B"/>
    <w:rsid w:val="00E35732"/>
    <w:rsid w:val="00E37498"/>
    <w:rsid w:val="00E377DA"/>
    <w:rsid w:val="00E40626"/>
    <w:rsid w:val="00E4107E"/>
    <w:rsid w:val="00E423C1"/>
    <w:rsid w:val="00E4286E"/>
    <w:rsid w:val="00E43196"/>
    <w:rsid w:val="00E436D1"/>
    <w:rsid w:val="00E44A3D"/>
    <w:rsid w:val="00E44F50"/>
    <w:rsid w:val="00E45E45"/>
    <w:rsid w:val="00E46A24"/>
    <w:rsid w:val="00E4703C"/>
    <w:rsid w:val="00E47386"/>
    <w:rsid w:val="00E4766C"/>
    <w:rsid w:val="00E47A3A"/>
    <w:rsid w:val="00E519DE"/>
    <w:rsid w:val="00E52066"/>
    <w:rsid w:val="00E52D58"/>
    <w:rsid w:val="00E52F14"/>
    <w:rsid w:val="00E54159"/>
    <w:rsid w:val="00E54C37"/>
    <w:rsid w:val="00E54F6C"/>
    <w:rsid w:val="00E55825"/>
    <w:rsid w:val="00E56662"/>
    <w:rsid w:val="00E572AC"/>
    <w:rsid w:val="00E576AE"/>
    <w:rsid w:val="00E61FE8"/>
    <w:rsid w:val="00E63502"/>
    <w:rsid w:val="00E64479"/>
    <w:rsid w:val="00E644DE"/>
    <w:rsid w:val="00E64C0C"/>
    <w:rsid w:val="00E64E38"/>
    <w:rsid w:val="00E670D8"/>
    <w:rsid w:val="00E67237"/>
    <w:rsid w:val="00E6764A"/>
    <w:rsid w:val="00E70536"/>
    <w:rsid w:val="00E70C05"/>
    <w:rsid w:val="00E7190F"/>
    <w:rsid w:val="00E72208"/>
    <w:rsid w:val="00E72556"/>
    <w:rsid w:val="00E731CA"/>
    <w:rsid w:val="00E73843"/>
    <w:rsid w:val="00E750E1"/>
    <w:rsid w:val="00E75677"/>
    <w:rsid w:val="00E75EA4"/>
    <w:rsid w:val="00E76A7C"/>
    <w:rsid w:val="00E77341"/>
    <w:rsid w:val="00E77754"/>
    <w:rsid w:val="00E802C1"/>
    <w:rsid w:val="00E80BE3"/>
    <w:rsid w:val="00E81227"/>
    <w:rsid w:val="00E8559A"/>
    <w:rsid w:val="00E86276"/>
    <w:rsid w:val="00E86445"/>
    <w:rsid w:val="00E86ABA"/>
    <w:rsid w:val="00E87B09"/>
    <w:rsid w:val="00E87DC7"/>
    <w:rsid w:val="00E87E07"/>
    <w:rsid w:val="00E913BC"/>
    <w:rsid w:val="00E934DB"/>
    <w:rsid w:val="00E935A3"/>
    <w:rsid w:val="00E93853"/>
    <w:rsid w:val="00E93ADC"/>
    <w:rsid w:val="00E9621C"/>
    <w:rsid w:val="00EA06EA"/>
    <w:rsid w:val="00EA07BD"/>
    <w:rsid w:val="00EA085B"/>
    <w:rsid w:val="00EA08A5"/>
    <w:rsid w:val="00EA1E00"/>
    <w:rsid w:val="00EA2BA6"/>
    <w:rsid w:val="00EA3427"/>
    <w:rsid w:val="00EA3CE3"/>
    <w:rsid w:val="00EA3DBB"/>
    <w:rsid w:val="00EA58B0"/>
    <w:rsid w:val="00EA6516"/>
    <w:rsid w:val="00EA7F2D"/>
    <w:rsid w:val="00EB0258"/>
    <w:rsid w:val="00EB0C2A"/>
    <w:rsid w:val="00EB1275"/>
    <w:rsid w:val="00EB12AA"/>
    <w:rsid w:val="00EB244A"/>
    <w:rsid w:val="00EB2F41"/>
    <w:rsid w:val="00EB3749"/>
    <w:rsid w:val="00EB40B9"/>
    <w:rsid w:val="00EB4C99"/>
    <w:rsid w:val="00EB5D0D"/>
    <w:rsid w:val="00EB644A"/>
    <w:rsid w:val="00EB7AD3"/>
    <w:rsid w:val="00EC055C"/>
    <w:rsid w:val="00EC245D"/>
    <w:rsid w:val="00EC3DEE"/>
    <w:rsid w:val="00EC4299"/>
    <w:rsid w:val="00EC5B9E"/>
    <w:rsid w:val="00ED2589"/>
    <w:rsid w:val="00ED4593"/>
    <w:rsid w:val="00ED6BA4"/>
    <w:rsid w:val="00EE2775"/>
    <w:rsid w:val="00EE2B78"/>
    <w:rsid w:val="00EE3E57"/>
    <w:rsid w:val="00EE58F7"/>
    <w:rsid w:val="00EF1C47"/>
    <w:rsid w:val="00EF1CA4"/>
    <w:rsid w:val="00EF24D4"/>
    <w:rsid w:val="00EF2607"/>
    <w:rsid w:val="00EF3E93"/>
    <w:rsid w:val="00EF4317"/>
    <w:rsid w:val="00EF5577"/>
    <w:rsid w:val="00EF5C1E"/>
    <w:rsid w:val="00EF68B0"/>
    <w:rsid w:val="00F00949"/>
    <w:rsid w:val="00F014A2"/>
    <w:rsid w:val="00F01515"/>
    <w:rsid w:val="00F02196"/>
    <w:rsid w:val="00F039C3"/>
    <w:rsid w:val="00F03A05"/>
    <w:rsid w:val="00F03B9D"/>
    <w:rsid w:val="00F0422D"/>
    <w:rsid w:val="00F0426B"/>
    <w:rsid w:val="00F0622E"/>
    <w:rsid w:val="00F06A4B"/>
    <w:rsid w:val="00F07190"/>
    <w:rsid w:val="00F07D5F"/>
    <w:rsid w:val="00F11088"/>
    <w:rsid w:val="00F14ECD"/>
    <w:rsid w:val="00F15197"/>
    <w:rsid w:val="00F15913"/>
    <w:rsid w:val="00F16AFB"/>
    <w:rsid w:val="00F17140"/>
    <w:rsid w:val="00F17B03"/>
    <w:rsid w:val="00F17B40"/>
    <w:rsid w:val="00F21C57"/>
    <w:rsid w:val="00F22E7C"/>
    <w:rsid w:val="00F23AD3"/>
    <w:rsid w:val="00F254A9"/>
    <w:rsid w:val="00F267FD"/>
    <w:rsid w:val="00F2763B"/>
    <w:rsid w:val="00F3031B"/>
    <w:rsid w:val="00F305AD"/>
    <w:rsid w:val="00F31759"/>
    <w:rsid w:val="00F32800"/>
    <w:rsid w:val="00F34831"/>
    <w:rsid w:val="00F35D85"/>
    <w:rsid w:val="00F3659D"/>
    <w:rsid w:val="00F366CF"/>
    <w:rsid w:val="00F368FC"/>
    <w:rsid w:val="00F37254"/>
    <w:rsid w:val="00F37E0E"/>
    <w:rsid w:val="00F41328"/>
    <w:rsid w:val="00F45F08"/>
    <w:rsid w:val="00F47165"/>
    <w:rsid w:val="00F473FB"/>
    <w:rsid w:val="00F47749"/>
    <w:rsid w:val="00F50A5F"/>
    <w:rsid w:val="00F50E71"/>
    <w:rsid w:val="00F5285D"/>
    <w:rsid w:val="00F54170"/>
    <w:rsid w:val="00F54222"/>
    <w:rsid w:val="00F56E2D"/>
    <w:rsid w:val="00F6226C"/>
    <w:rsid w:val="00F6471D"/>
    <w:rsid w:val="00F64988"/>
    <w:rsid w:val="00F64FDB"/>
    <w:rsid w:val="00F66985"/>
    <w:rsid w:val="00F66C55"/>
    <w:rsid w:val="00F67DF4"/>
    <w:rsid w:val="00F712F6"/>
    <w:rsid w:val="00F71F6E"/>
    <w:rsid w:val="00F720CE"/>
    <w:rsid w:val="00F72A9C"/>
    <w:rsid w:val="00F72DBD"/>
    <w:rsid w:val="00F73513"/>
    <w:rsid w:val="00F81124"/>
    <w:rsid w:val="00F8254D"/>
    <w:rsid w:val="00F837FE"/>
    <w:rsid w:val="00F84B3F"/>
    <w:rsid w:val="00F85D4A"/>
    <w:rsid w:val="00F8689D"/>
    <w:rsid w:val="00F86E0F"/>
    <w:rsid w:val="00F8715F"/>
    <w:rsid w:val="00F87328"/>
    <w:rsid w:val="00F87858"/>
    <w:rsid w:val="00F90257"/>
    <w:rsid w:val="00F93192"/>
    <w:rsid w:val="00F94100"/>
    <w:rsid w:val="00F942D9"/>
    <w:rsid w:val="00F947D7"/>
    <w:rsid w:val="00F9562F"/>
    <w:rsid w:val="00F95811"/>
    <w:rsid w:val="00F95E5A"/>
    <w:rsid w:val="00F968F0"/>
    <w:rsid w:val="00F976FA"/>
    <w:rsid w:val="00F97C25"/>
    <w:rsid w:val="00FA04E3"/>
    <w:rsid w:val="00FA092A"/>
    <w:rsid w:val="00FA4F0E"/>
    <w:rsid w:val="00FA5199"/>
    <w:rsid w:val="00FA51BC"/>
    <w:rsid w:val="00FA5EE4"/>
    <w:rsid w:val="00FA6F09"/>
    <w:rsid w:val="00FA72AF"/>
    <w:rsid w:val="00FB02F5"/>
    <w:rsid w:val="00FB1F4C"/>
    <w:rsid w:val="00FB23A6"/>
    <w:rsid w:val="00FB3DB7"/>
    <w:rsid w:val="00FC0D8D"/>
    <w:rsid w:val="00FC1C5A"/>
    <w:rsid w:val="00FC4E14"/>
    <w:rsid w:val="00FC5ADE"/>
    <w:rsid w:val="00FC5BC9"/>
    <w:rsid w:val="00FC78C0"/>
    <w:rsid w:val="00FD19C1"/>
    <w:rsid w:val="00FD22CE"/>
    <w:rsid w:val="00FD2EFB"/>
    <w:rsid w:val="00FD3153"/>
    <w:rsid w:val="00FD37CD"/>
    <w:rsid w:val="00FD691A"/>
    <w:rsid w:val="00FE16B3"/>
    <w:rsid w:val="00FE35C3"/>
    <w:rsid w:val="00FE395A"/>
    <w:rsid w:val="00FE3F6C"/>
    <w:rsid w:val="00FE4128"/>
    <w:rsid w:val="00FE4E69"/>
    <w:rsid w:val="00FE5622"/>
    <w:rsid w:val="00FE5908"/>
    <w:rsid w:val="00FE7571"/>
    <w:rsid w:val="00FE7598"/>
    <w:rsid w:val="00FF2700"/>
    <w:rsid w:val="00FF330A"/>
    <w:rsid w:val="00FF3E85"/>
    <w:rsid w:val="00FF4DE1"/>
    <w:rsid w:val="00FF5A9F"/>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9A2AD6"/>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2826BA"/>
    <w:pPr>
      <w:tabs>
        <w:tab w:val="left" w:pos="1320"/>
        <w:tab w:val="left" w:pos="1560"/>
        <w:tab w:val="right" w:leader="dot" w:pos="9072"/>
      </w:tabs>
      <w:spacing w:line="259" w:lineRule="auto"/>
      <w:ind w:left="440" w:firstLine="411"/>
      <w:jc w:val="both"/>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Razpisna">
    <w:name w:val="N Razpisna"/>
    <w:basedOn w:val="Navaden"/>
    <w:link w:val="NRazpisnaZnak"/>
    <w:autoRedefine/>
    <w:qFormat/>
    <w:rsid w:val="00FC1C5A"/>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FC1C5A"/>
    <w:rPr>
      <w:rFonts w:ascii="Arial" w:eastAsia="Calibri" w:hAnsi="Arial" w:cs="Arial"/>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627C7-E4EC-4BCC-8094-50F5314D8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2361</TotalTime>
  <Pages>20</Pages>
  <Words>8541</Words>
  <Characters>52906</Characters>
  <Application>Microsoft Office Word</Application>
  <DocSecurity>0</DocSecurity>
  <Lines>440</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61325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787</cp:revision>
  <cp:lastPrinted>2021-09-20T15:20:00Z</cp:lastPrinted>
  <dcterms:created xsi:type="dcterms:W3CDTF">2022-01-28T11:17:00Z</dcterms:created>
  <dcterms:modified xsi:type="dcterms:W3CDTF">2025-01-08T11:46:00Z</dcterms:modified>
</cp:coreProperties>
</file>